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1A70E6" w:rsidRPr="001412C8" w:rsidRDefault="00346A1A" w:rsidP="001412C8">
      <w:pPr>
        <w:pStyle w:val="Titolo"/>
        <w:jc w:val="both"/>
      </w:pPr>
      <w:bookmarkStart w:id="0" w:name="_d842b9uaa3jv" w:colFirst="0" w:colLast="0"/>
      <w:bookmarkEnd w:id="0"/>
      <w:r w:rsidRPr="001412C8">
        <w:rPr>
          <w:noProof/>
          <w:lang w:val="it-IT"/>
        </w:rPr>
        <w:drawing>
          <wp:inline distT="114300" distB="114300" distL="114300" distR="114300" wp14:anchorId="41C3D5ED" wp14:editId="10F2B353">
            <wp:extent cx="5943600" cy="1485900"/>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3600" cy="1485900"/>
                    </a:xfrm>
                    <a:prstGeom prst="rect">
                      <a:avLst/>
                    </a:prstGeom>
                    <a:ln/>
                  </pic:spPr>
                </pic:pic>
              </a:graphicData>
            </a:graphic>
          </wp:inline>
        </w:drawing>
      </w:r>
    </w:p>
    <w:p w14:paraId="38622E7C" w14:textId="299E15E7" w:rsidR="00930A45" w:rsidRDefault="00930A45" w:rsidP="00930A45">
      <w:bookmarkStart w:id="1" w:name="_93ey6uxcg3c3" w:colFirst="0" w:colLast="0"/>
      <w:bookmarkEnd w:id="1"/>
    </w:p>
    <w:p w14:paraId="30BB0401" w14:textId="11955FFA" w:rsidR="00930A45" w:rsidRDefault="00930A45" w:rsidP="00930A45"/>
    <w:p w14:paraId="2A8FA37B" w14:textId="637F7F39" w:rsidR="00930A45" w:rsidRDefault="00930A45" w:rsidP="00930A45"/>
    <w:p w14:paraId="2D4089DF" w14:textId="77777777" w:rsidR="00930A45" w:rsidRPr="00930A45" w:rsidRDefault="00930A45" w:rsidP="00930A45"/>
    <w:p w14:paraId="408C9C4E" w14:textId="7D4D6627" w:rsidR="001A70E6" w:rsidRPr="008B5558" w:rsidRDefault="00346A1A" w:rsidP="00453747">
      <w:pPr>
        <w:pStyle w:val="Titolo"/>
        <w:jc w:val="center"/>
        <w:rPr>
          <w:sz w:val="48"/>
          <w:szCs w:val="48"/>
          <w:lang w:val="it-IT"/>
        </w:rPr>
      </w:pPr>
      <w:bookmarkStart w:id="2" w:name="_mmwb4ksp8pb0" w:colFirst="0" w:colLast="0"/>
      <w:bookmarkEnd w:id="2"/>
      <w:r w:rsidRPr="008B5558">
        <w:rPr>
          <w:sz w:val="48"/>
          <w:szCs w:val="48"/>
          <w:lang w:val="it-IT"/>
        </w:rPr>
        <w:t xml:space="preserve">REGOLAMENTO </w:t>
      </w:r>
      <w:r w:rsidR="001412C8" w:rsidRPr="008B5558">
        <w:rPr>
          <w:sz w:val="48"/>
          <w:szCs w:val="48"/>
          <w:lang w:val="it-IT"/>
        </w:rPr>
        <w:t xml:space="preserve">DEL REGISTRO COMUNALE </w:t>
      </w:r>
      <w:r w:rsidR="00F66786">
        <w:rPr>
          <w:sz w:val="48"/>
          <w:szCs w:val="48"/>
          <w:lang w:val="it-IT"/>
        </w:rPr>
        <w:t>E DELLA CON</w:t>
      </w:r>
      <w:r w:rsidR="001412C8" w:rsidRPr="008B5558">
        <w:rPr>
          <w:sz w:val="48"/>
          <w:szCs w:val="48"/>
          <w:lang w:val="it-IT"/>
        </w:rPr>
        <w:t>S</w:t>
      </w:r>
      <w:r w:rsidR="003A6122" w:rsidRPr="008B5558">
        <w:rPr>
          <w:sz w:val="48"/>
          <w:szCs w:val="48"/>
          <w:lang w:val="it-IT"/>
        </w:rPr>
        <w:t>U</w:t>
      </w:r>
      <w:r w:rsidR="001412C8" w:rsidRPr="008B5558">
        <w:rPr>
          <w:sz w:val="48"/>
          <w:szCs w:val="48"/>
          <w:lang w:val="it-IT"/>
        </w:rPr>
        <w:t>LTA DEGLI ORGANI</w:t>
      </w:r>
      <w:r w:rsidR="003A6122" w:rsidRPr="008B5558">
        <w:rPr>
          <w:sz w:val="48"/>
          <w:szCs w:val="48"/>
          <w:lang w:val="it-IT"/>
        </w:rPr>
        <w:t>SMI</w:t>
      </w:r>
      <w:r w:rsidR="001412C8" w:rsidRPr="008B5558">
        <w:rPr>
          <w:sz w:val="48"/>
          <w:szCs w:val="48"/>
          <w:lang w:val="it-IT"/>
        </w:rPr>
        <w:t xml:space="preserve"> ASSOCIATIVI</w:t>
      </w:r>
    </w:p>
    <w:p w14:paraId="3DCC4C89" w14:textId="56C3D86D" w:rsidR="001A70E6" w:rsidRPr="008B5558" w:rsidRDefault="00346A1A" w:rsidP="00453747">
      <w:pPr>
        <w:spacing w:before="240" w:after="240"/>
        <w:jc w:val="center"/>
        <w:rPr>
          <w:lang w:val="it-IT"/>
        </w:rPr>
      </w:pPr>
      <w:r w:rsidRPr="008B5558">
        <w:rPr>
          <w:i/>
          <w:sz w:val="26"/>
          <w:szCs w:val="26"/>
          <w:lang w:val="it-IT"/>
        </w:rPr>
        <w:t>Approvato con deliberazione di Cons</w:t>
      </w:r>
      <w:r w:rsidR="002D2702" w:rsidRPr="008B5558">
        <w:rPr>
          <w:i/>
          <w:sz w:val="26"/>
          <w:szCs w:val="26"/>
          <w:lang w:val="it-IT"/>
        </w:rPr>
        <w:t xml:space="preserve">iglio Comunale n. </w:t>
      </w:r>
      <w:r w:rsidR="00D31CB3">
        <w:rPr>
          <w:i/>
          <w:sz w:val="26"/>
          <w:szCs w:val="26"/>
          <w:lang w:val="it-IT"/>
        </w:rPr>
        <w:t>21</w:t>
      </w:r>
      <w:r w:rsidR="002D2702" w:rsidRPr="008B5558">
        <w:rPr>
          <w:i/>
          <w:sz w:val="26"/>
          <w:szCs w:val="26"/>
          <w:lang w:val="it-IT"/>
        </w:rPr>
        <w:t xml:space="preserve"> del </w:t>
      </w:r>
      <w:r w:rsidR="00D31CB3">
        <w:rPr>
          <w:i/>
          <w:sz w:val="26"/>
          <w:szCs w:val="26"/>
          <w:lang w:val="it-IT"/>
        </w:rPr>
        <w:t>05/03/</w:t>
      </w:r>
      <w:r w:rsidR="002D2702" w:rsidRPr="008B5558">
        <w:rPr>
          <w:i/>
          <w:sz w:val="26"/>
          <w:szCs w:val="26"/>
          <w:lang w:val="it-IT"/>
        </w:rPr>
        <w:t>2024</w:t>
      </w:r>
    </w:p>
    <w:p w14:paraId="5DAB6C7B" w14:textId="77777777" w:rsidR="001412C8" w:rsidRPr="008B5558" w:rsidRDefault="001412C8" w:rsidP="003A6122">
      <w:pPr>
        <w:spacing w:before="240" w:after="240"/>
        <w:jc w:val="both"/>
        <w:rPr>
          <w:lang w:val="it-IT"/>
        </w:rPr>
      </w:pPr>
      <w:r w:rsidRPr="008B5558">
        <w:rPr>
          <w:b/>
          <w:lang w:val="it-IT"/>
        </w:rPr>
        <w:br w:type="page"/>
      </w:r>
    </w:p>
    <w:sdt>
      <w:sdtPr>
        <w:rPr>
          <w:rFonts w:asciiTheme="minorHAnsi" w:eastAsiaTheme="minorEastAsia" w:hAnsiTheme="minorHAnsi" w:cstheme="minorBidi"/>
          <w:b w:val="0"/>
          <w:bCs w:val="0"/>
          <w:sz w:val="22"/>
          <w:szCs w:val="22"/>
          <w:lang w:val="en" w:bidi="ar-SA"/>
        </w:rPr>
        <w:id w:val="-1872135324"/>
        <w:docPartObj>
          <w:docPartGallery w:val="Table of Contents"/>
          <w:docPartUnique/>
        </w:docPartObj>
      </w:sdtPr>
      <w:sdtEndPr/>
      <w:sdtContent>
        <w:p w14:paraId="6390D3B4" w14:textId="77777777" w:rsidR="001412C8" w:rsidRDefault="001412C8" w:rsidP="00BC2BD9">
          <w:pPr>
            <w:pStyle w:val="Titolosommario"/>
          </w:pPr>
          <w:r>
            <w:t>Sommario</w:t>
          </w:r>
        </w:p>
        <w:p w14:paraId="300F415E" w14:textId="1090118F" w:rsidR="00CC7B71" w:rsidRDefault="001412C8">
          <w:pPr>
            <w:pStyle w:val="Sommario1"/>
            <w:tabs>
              <w:tab w:val="right" w:leader="dot" w:pos="9350"/>
            </w:tabs>
            <w:rPr>
              <w:noProof/>
            </w:rPr>
          </w:pPr>
          <w:r>
            <w:fldChar w:fldCharType="begin"/>
          </w:r>
          <w:r>
            <w:instrText xml:space="preserve"> TOC \o "1-3" \h \z \u </w:instrText>
          </w:r>
          <w:r>
            <w:fldChar w:fldCharType="separate"/>
          </w:r>
          <w:hyperlink w:anchor="_Toc158210411" w:history="1">
            <w:r w:rsidR="00CC7B71" w:rsidRPr="00630622">
              <w:rPr>
                <w:rStyle w:val="Collegamentoipertestuale"/>
                <w:noProof/>
              </w:rPr>
              <w:t>PREMESSA</w:t>
            </w:r>
            <w:r w:rsidR="00CC7B71">
              <w:rPr>
                <w:noProof/>
                <w:webHidden/>
              </w:rPr>
              <w:tab/>
            </w:r>
            <w:r w:rsidR="00CC7B71">
              <w:rPr>
                <w:noProof/>
                <w:webHidden/>
              </w:rPr>
              <w:fldChar w:fldCharType="begin"/>
            </w:r>
            <w:r w:rsidR="00CC7B71">
              <w:rPr>
                <w:noProof/>
                <w:webHidden/>
              </w:rPr>
              <w:instrText xml:space="preserve"> PAGEREF _Toc158210411 \h </w:instrText>
            </w:r>
            <w:r w:rsidR="00CC7B71">
              <w:rPr>
                <w:noProof/>
                <w:webHidden/>
              </w:rPr>
            </w:r>
            <w:r w:rsidR="00CC7B71">
              <w:rPr>
                <w:noProof/>
                <w:webHidden/>
              </w:rPr>
              <w:fldChar w:fldCharType="separate"/>
            </w:r>
            <w:r w:rsidR="00D907AC">
              <w:rPr>
                <w:noProof/>
                <w:webHidden/>
              </w:rPr>
              <w:t>1</w:t>
            </w:r>
            <w:r w:rsidR="00CC7B71">
              <w:rPr>
                <w:noProof/>
                <w:webHidden/>
              </w:rPr>
              <w:fldChar w:fldCharType="end"/>
            </w:r>
          </w:hyperlink>
        </w:p>
        <w:p w14:paraId="544B784F" w14:textId="12E88AB9" w:rsidR="00CC7B71" w:rsidRDefault="00BC23F9">
          <w:pPr>
            <w:pStyle w:val="Sommario1"/>
            <w:tabs>
              <w:tab w:val="right" w:leader="dot" w:pos="9350"/>
            </w:tabs>
            <w:rPr>
              <w:noProof/>
            </w:rPr>
          </w:pPr>
          <w:hyperlink w:anchor="_Toc158210412" w:history="1">
            <w:r w:rsidR="00CC7B71" w:rsidRPr="00630622">
              <w:rPr>
                <w:rStyle w:val="Collegamentoipertestuale"/>
                <w:noProof/>
              </w:rPr>
              <w:t>TITOLO I – Registro Comunale degli Organismi Associativi</w:t>
            </w:r>
            <w:r w:rsidR="00CC7B71">
              <w:rPr>
                <w:noProof/>
                <w:webHidden/>
              </w:rPr>
              <w:tab/>
            </w:r>
            <w:r w:rsidR="00CC7B71">
              <w:rPr>
                <w:noProof/>
                <w:webHidden/>
              </w:rPr>
              <w:fldChar w:fldCharType="begin"/>
            </w:r>
            <w:r w:rsidR="00CC7B71">
              <w:rPr>
                <w:noProof/>
                <w:webHidden/>
              </w:rPr>
              <w:instrText xml:space="preserve"> PAGEREF _Toc158210412 \h </w:instrText>
            </w:r>
            <w:r w:rsidR="00CC7B71">
              <w:rPr>
                <w:noProof/>
                <w:webHidden/>
              </w:rPr>
            </w:r>
            <w:r w:rsidR="00CC7B71">
              <w:rPr>
                <w:noProof/>
                <w:webHidden/>
              </w:rPr>
              <w:fldChar w:fldCharType="separate"/>
            </w:r>
            <w:r w:rsidR="00D907AC">
              <w:rPr>
                <w:noProof/>
                <w:webHidden/>
              </w:rPr>
              <w:t>1</w:t>
            </w:r>
            <w:r w:rsidR="00CC7B71">
              <w:rPr>
                <w:noProof/>
                <w:webHidden/>
              </w:rPr>
              <w:fldChar w:fldCharType="end"/>
            </w:r>
          </w:hyperlink>
        </w:p>
        <w:p w14:paraId="6E5346C6" w14:textId="76406DA4" w:rsidR="00CC7B71" w:rsidRDefault="00BC23F9">
          <w:pPr>
            <w:pStyle w:val="Sommario2"/>
            <w:tabs>
              <w:tab w:val="right" w:leader="dot" w:pos="9350"/>
            </w:tabs>
            <w:rPr>
              <w:noProof/>
              <w:lang w:val="it-IT"/>
            </w:rPr>
          </w:pPr>
          <w:hyperlink w:anchor="_Toc158210413" w:history="1">
            <w:r w:rsidR="00CC7B71" w:rsidRPr="00630622">
              <w:rPr>
                <w:rStyle w:val="Collegamentoipertestuale"/>
                <w:noProof/>
                <w:lang w:val="it-IT"/>
              </w:rPr>
              <w:t>Art. 1 – Istituzione del Registro</w:t>
            </w:r>
            <w:r w:rsidR="00CC7B71">
              <w:rPr>
                <w:noProof/>
                <w:webHidden/>
              </w:rPr>
              <w:tab/>
            </w:r>
            <w:r w:rsidR="00CC7B71">
              <w:rPr>
                <w:noProof/>
                <w:webHidden/>
              </w:rPr>
              <w:fldChar w:fldCharType="begin"/>
            </w:r>
            <w:r w:rsidR="00CC7B71">
              <w:rPr>
                <w:noProof/>
                <w:webHidden/>
              </w:rPr>
              <w:instrText xml:space="preserve"> PAGEREF _Toc158210413 \h </w:instrText>
            </w:r>
            <w:r w:rsidR="00CC7B71">
              <w:rPr>
                <w:noProof/>
                <w:webHidden/>
              </w:rPr>
            </w:r>
            <w:r w:rsidR="00CC7B71">
              <w:rPr>
                <w:noProof/>
                <w:webHidden/>
              </w:rPr>
              <w:fldChar w:fldCharType="separate"/>
            </w:r>
            <w:r w:rsidR="00D907AC">
              <w:rPr>
                <w:noProof/>
                <w:webHidden/>
              </w:rPr>
              <w:t>1</w:t>
            </w:r>
            <w:r w:rsidR="00CC7B71">
              <w:rPr>
                <w:noProof/>
                <w:webHidden/>
              </w:rPr>
              <w:fldChar w:fldCharType="end"/>
            </w:r>
          </w:hyperlink>
        </w:p>
        <w:p w14:paraId="0BCF1ACF" w14:textId="47614A06" w:rsidR="00CC7B71" w:rsidRDefault="00BC23F9">
          <w:pPr>
            <w:pStyle w:val="Sommario2"/>
            <w:tabs>
              <w:tab w:val="right" w:leader="dot" w:pos="9350"/>
            </w:tabs>
            <w:rPr>
              <w:noProof/>
              <w:lang w:val="it-IT"/>
            </w:rPr>
          </w:pPr>
          <w:hyperlink w:anchor="_Toc158210414" w:history="1">
            <w:r w:rsidR="00CC7B71" w:rsidRPr="00630622">
              <w:rPr>
                <w:rStyle w:val="Collegamentoipertestuale"/>
                <w:rFonts w:eastAsia="Times New Roman"/>
                <w:noProof/>
                <w:lang w:val="it-IT"/>
              </w:rPr>
              <w:t>Art. 2 – Iscrizione</w:t>
            </w:r>
            <w:r w:rsidR="00CC7B71">
              <w:rPr>
                <w:noProof/>
                <w:webHidden/>
              </w:rPr>
              <w:tab/>
            </w:r>
            <w:r w:rsidR="00CC7B71">
              <w:rPr>
                <w:noProof/>
                <w:webHidden/>
              </w:rPr>
              <w:fldChar w:fldCharType="begin"/>
            </w:r>
            <w:r w:rsidR="00CC7B71">
              <w:rPr>
                <w:noProof/>
                <w:webHidden/>
              </w:rPr>
              <w:instrText xml:space="preserve"> PAGEREF _Toc158210414 \h </w:instrText>
            </w:r>
            <w:r w:rsidR="00CC7B71">
              <w:rPr>
                <w:noProof/>
                <w:webHidden/>
              </w:rPr>
            </w:r>
            <w:r w:rsidR="00CC7B71">
              <w:rPr>
                <w:noProof/>
                <w:webHidden/>
              </w:rPr>
              <w:fldChar w:fldCharType="separate"/>
            </w:r>
            <w:r w:rsidR="00D907AC">
              <w:rPr>
                <w:noProof/>
                <w:webHidden/>
              </w:rPr>
              <w:t>2</w:t>
            </w:r>
            <w:r w:rsidR="00CC7B71">
              <w:rPr>
                <w:noProof/>
                <w:webHidden/>
              </w:rPr>
              <w:fldChar w:fldCharType="end"/>
            </w:r>
          </w:hyperlink>
        </w:p>
        <w:p w14:paraId="23443ADD" w14:textId="0F96FFB9" w:rsidR="00CC7B71" w:rsidRDefault="00BC23F9">
          <w:pPr>
            <w:pStyle w:val="Sommario2"/>
            <w:tabs>
              <w:tab w:val="right" w:leader="dot" w:pos="9350"/>
            </w:tabs>
            <w:rPr>
              <w:noProof/>
              <w:lang w:val="it-IT"/>
            </w:rPr>
          </w:pPr>
          <w:hyperlink w:anchor="_Toc158210415" w:history="1">
            <w:r w:rsidR="00CC7B71" w:rsidRPr="00630622">
              <w:rPr>
                <w:rStyle w:val="Collegamentoipertestuale"/>
                <w:noProof/>
                <w:lang w:val="it-IT"/>
              </w:rPr>
              <w:t>Art. 3 – Decadenza</w:t>
            </w:r>
            <w:r w:rsidR="00CC7B71">
              <w:rPr>
                <w:noProof/>
                <w:webHidden/>
              </w:rPr>
              <w:tab/>
            </w:r>
            <w:r w:rsidR="00CC7B71">
              <w:rPr>
                <w:noProof/>
                <w:webHidden/>
              </w:rPr>
              <w:fldChar w:fldCharType="begin"/>
            </w:r>
            <w:r w:rsidR="00CC7B71">
              <w:rPr>
                <w:noProof/>
                <w:webHidden/>
              </w:rPr>
              <w:instrText xml:space="preserve"> PAGEREF _Toc158210415 \h </w:instrText>
            </w:r>
            <w:r w:rsidR="00CC7B71">
              <w:rPr>
                <w:noProof/>
                <w:webHidden/>
              </w:rPr>
            </w:r>
            <w:r w:rsidR="00CC7B71">
              <w:rPr>
                <w:noProof/>
                <w:webHidden/>
              </w:rPr>
              <w:fldChar w:fldCharType="separate"/>
            </w:r>
            <w:r w:rsidR="00D907AC">
              <w:rPr>
                <w:noProof/>
                <w:webHidden/>
              </w:rPr>
              <w:t>2</w:t>
            </w:r>
            <w:r w:rsidR="00CC7B71">
              <w:rPr>
                <w:noProof/>
                <w:webHidden/>
              </w:rPr>
              <w:fldChar w:fldCharType="end"/>
            </w:r>
          </w:hyperlink>
        </w:p>
        <w:p w14:paraId="0B92E497" w14:textId="72EBB004" w:rsidR="00CC7B71" w:rsidRDefault="00BC23F9">
          <w:pPr>
            <w:pStyle w:val="Sommario1"/>
            <w:tabs>
              <w:tab w:val="right" w:leader="dot" w:pos="9350"/>
            </w:tabs>
            <w:rPr>
              <w:noProof/>
            </w:rPr>
          </w:pPr>
          <w:hyperlink w:anchor="_Toc158210416" w:history="1">
            <w:r w:rsidR="00CC7B71" w:rsidRPr="00630622">
              <w:rPr>
                <w:rStyle w:val="Collegamentoipertestuale"/>
                <w:noProof/>
              </w:rPr>
              <w:t>TITOLO II – Consulta degli Organismi associativi</w:t>
            </w:r>
            <w:r w:rsidR="00CC7B71">
              <w:rPr>
                <w:noProof/>
                <w:webHidden/>
              </w:rPr>
              <w:tab/>
            </w:r>
            <w:r w:rsidR="00CC7B71">
              <w:rPr>
                <w:noProof/>
                <w:webHidden/>
              </w:rPr>
              <w:fldChar w:fldCharType="begin"/>
            </w:r>
            <w:r w:rsidR="00CC7B71">
              <w:rPr>
                <w:noProof/>
                <w:webHidden/>
              </w:rPr>
              <w:instrText xml:space="preserve"> PAGEREF _Toc158210416 \h </w:instrText>
            </w:r>
            <w:r w:rsidR="00CC7B71">
              <w:rPr>
                <w:noProof/>
                <w:webHidden/>
              </w:rPr>
            </w:r>
            <w:r w:rsidR="00CC7B71">
              <w:rPr>
                <w:noProof/>
                <w:webHidden/>
              </w:rPr>
              <w:fldChar w:fldCharType="separate"/>
            </w:r>
            <w:r w:rsidR="00D907AC">
              <w:rPr>
                <w:noProof/>
                <w:webHidden/>
              </w:rPr>
              <w:t>3</w:t>
            </w:r>
            <w:r w:rsidR="00CC7B71">
              <w:rPr>
                <w:noProof/>
                <w:webHidden/>
              </w:rPr>
              <w:fldChar w:fldCharType="end"/>
            </w:r>
          </w:hyperlink>
        </w:p>
        <w:p w14:paraId="1D582017" w14:textId="00C6B867" w:rsidR="00CC7B71" w:rsidRDefault="00BC23F9">
          <w:pPr>
            <w:pStyle w:val="Sommario2"/>
            <w:tabs>
              <w:tab w:val="right" w:leader="dot" w:pos="9350"/>
            </w:tabs>
            <w:rPr>
              <w:noProof/>
              <w:lang w:val="it-IT"/>
            </w:rPr>
          </w:pPr>
          <w:hyperlink w:anchor="_Toc158210417" w:history="1">
            <w:r w:rsidR="00CC7B71" w:rsidRPr="00630622">
              <w:rPr>
                <w:rStyle w:val="Collegamentoipertestuale"/>
                <w:noProof/>
                <w:lang w:val="it-IT"/>
              </w:rPr>
              <w:t>Art. 4 - Obiettivi e finalità</w:t>
            </w:r>
            <w:r w:rsidR="00CC7B71">
              <w:rPr>
                <w:noProof/>
                <w:webHidden/>
              </w:rPr>
              <w:tab/>
            </w:r>
            <w:r w:rsidR="00CC7B71">
              <w:rPr>
                <w:noProof/>
                <w:webHidden/>
              </w:rPr>
              <w:fldChar w:fldCharType="begin"/>
            </w:r>
            <w:r w:rsidR="00CC7B71">
              <w:rPr>
                <w:noProof/>
                <w:webHidden/>
              </w:rPr>
              <w:instrText xml:space="preserve"> PAGEREF _Toc158210417 \h </w:instrText>
            </w:r>
            <w:r w:rsidR="00CC7B71">
              <w:rPr>
                <w:noProof/>
                <w:webHidden/>
              </w:rPr>
            </w:r>
            <w:r w:rsidR="00CC7B71">
              <w:rPr>
                <w:noProof/>
                <w:webHidden/>
              </w:rPr>
              <w:fldChar w:fldCharType="separate"/>
            </w:r>
            <w:r w:rsidR="00D907AC">
              <w:rPr>
                <w:noProof/>
                <w:webHidden/>
              </w:rPr>
              <w:t>3</w:t>
            </w:r>
            <w:r w:rsidR="00CC7B71">
              <w:rPr>
                <w:noProof/>
                <w:webHidden/>
              </w:rPr>
              <w:fldChar w:fldCharType="end"/>
            </w:r>
          </w:hyperlink>
        </w:p>
        <w:p w14:paraId="58D3E4C7" w14:textId="39B1279E" w:rsidR="00CC7B71" w:rsidRDefault="00BC23F9">
          <w:pPr>
            <w:pStyle w:val="Sommario2"/>
            <w:tabs>
              <w:tab w:val="right" w:leader="dot" w:pos="9350"/>
            </w:tabs>
            <w:rPr>
              <w:noProof/>
              <w:lang w:val="it-IT"/>
            </w:rPr>
          </w:pPr>
          <w:hyperlink w:anchor="_Toc158210418" w:history="1">
            <w:r w:rsidR="00CC7B71" w:rsidRPr="00630622">
              <w:rPr>
                <w:rStyle w:val="Collegamentoipertestuale"/>
                <w:noProof/>
                <w:lang w:val="it-IT"/>
              </w:rPr>
              <w:t>Art. 5 – Composizione</w:t>
            </w:r>
            <w:r w:rsidR="00CC7B71">
              <w:rPr>
                <w:noProof/>
                <w:webHidden/>
              </w:rPr>
              <w:tab/>
            </w:r>
            <w:r w:rsidR="00CC7B71">
              <w:rPr>
                <w:noProof/>
                <w:webHidden/>
              </w:rPr>
              <w:fldChar w:fldCharType="begin"/>
            </w:r>
            <w:r w:rsidR="00CC7B71">
              <w:rPr>
                <w:noProof/>
                <w:webHidden/>
              </w:rPr>
              <w:instrText xml:space="preserve"> PAGEREF _Toc158210418 \h </w:instrText>
            </w:r>
            <w:r w:rsidR="00CC7B71">
              <w:rPr>
                <w:noProof/>
                <w:webHidden/>
              </w:rPr>
            </w:r>
            <w:r w:rsidR="00CC7B71">
              <w:rPr>
                <w:noProof/>
                <w:webHidden/>
              </w:rPr>
              <w:fldChar w:fldCharType="separate"/>
            </w:r>
            <w:r w:rsidR="00D907AC">
              <w:rPr>
                <w:noProof/>
                <w:webHidden/>
              </w:rPr>
              <w:t>3</w:t>
            </w:r>
            <w:r w:rsidR="00CC7B71">
              <w:rPr>
                <w:noProof/>
                <w:webHidden/>
              </w:rPr>
              <w:fldChar w:fldCharType="end"/>
            </w:r>
          </w:hyperlink>
        </w:p>
        <w:p w14:paraId="53FC78A3" w14:textId="117E68E3" w:rsidR="00CC7B71" w:rsidRDefault="00BC23F9">
          <w:pPr>
            <w:pStyle w:val="Sommario2"/>
            <w:tabs>
              <w:tab w:val="right" w:leader="dot" w:pos="9350"/>
            </w:tabs>
            <w:rPr>
              <w:noProof/>
              <w:lang w:val="it-IT"/>
            </w:rPr>
          </w:pPr>
          <w:hyperlink w:anchor="_Toc158210419" w:history="1">
            <w:r w:rsidR="00CC7B71" w:rsidRPr="00630622">
              <w:rPr>
                <w:rStyle w:val="Collegamentoipertestuale"/>
                <w:noProof/>
                <w:lang w:val="it-IT"/>
              </w:rPr>
              <w:t>Art. 6 - Organi e cariche della Consulta e loro compiti</w:t>
            </w:r>
            <w:r w:rsidR="00CC7B71">
              <w:rPr>
                <w:noProof/>
                <w:webHidden/>
              </w:rPr>
              <w:tab/>
            </w:r>
            <w:r w:rsidR="00CC7B71">
              <w:rPr>
                <w:noProof/>
                <w:webHidden/>
              </w:rPr>
              <w:fldChar w:fldCharType="begin"/>
            </w:r>
            <w:r w:rsidR="00CC7B71">
              <w:rPr>
                <w:noProof/>
                <w:webHidden/>
              </w:rPr>
              <w:instrText xml:space="preserve"> PAGEREF _Toc158210419 \h </w:instrText>
            </w:r>
            <w:r w:rsidR="00CC7B71">
              <w:rPr>
                <w:noProof/>
                <w:webHidden/>
              </w:rPr>
            </w:r>
            <w:r w:rsidR="00CC7B71">
              <w:rPr>
                <w:noProof/>
                <w:webHidden/>
              </w:rPr>
              <w:fldChar w:fldCharType="separate"/>
            </w:r>
            <w:r w:rsidR="00D907AC">
              <w:rPr>
                <w:noProof/>
                <w:webHidden/>
              </w:rPr>
              <w:t>3</w:t>
            </w:r>
            <w:r w:rsidR="00CC7B71">
              <w:rPr>
                <w:noProof/>
                <w:webHidden/>
              </w:rPr>
              <w:fldChar w:fldCharType="end"/>
            </w:r>
          </w:hyperlink>
        </w:p>
        <w:p w14:paraId="17ACF6F5" w14:textId="1446709A" w:rsidR="00CC7B71" w:rsidRDefault="00BC23F9">
          <w:pPr>
            <w:pStyle w:val="Sommario2"/>
            <w:tabs>
              <w:tab w:val="right" w:leader="dot" w:pos="9350"/>
            </w:tabs>
            <w:rPr>
              <w:noProof/>
              <w:lang w:val="it-IT"/>
            </w:rPr>
          </w:pPr>
          <w:hyperlink w:anchor="_Toc158210420" w:history="1">
            <w:r w:rsidR="00CC7B71" w:rsidRPr="00630622">
              <w:rPr>
                <w:rStyle w:val="Collegamentoipertestuale"/>
                <w:noProof/>
                <w:lang w:val="it-IT"/>
              </w:rPr>
              <w:t>Art. 7 - Elezione degli organi della Consulta</w:t>
            </w:r>
            <w:r w:rsidR="00CC7B71">
              <w:rPr>
                <w:noProof/>
                <w:webHidden/>
              </w:rPr>
              <w:tab/>
            </w:r>
            <w:r w:rsidR="00CC7B71">
              <w:rPr>
                <w:noProof/>
                <w:webHidden/>
              </w:rPr>
              <w:fldChar w:fldCharType="begin"/>
            </w:r>
            <w:r w:rsidR="00CC7B71">
              <w:rPr>
                <w:noProof/>
                <w:webHidden/>
              </w:rPr>
              <w:instrText xml:space="preserve"> PAGEREF _Toc158210420 \h </w:instrText>
            </w:r>
            <w:r w:rsidR="00CC7B71">
              <w:rPr>
                <w:noProof/>
                <w:webHidden/>
              </w:rPr>
            </w:r>
            <w:r w:rsidR="00CC7B71">
              <w:rPr>
                <w:noProof/>
                <w:webHidden/>
              </w:rPr>
              <w:fldChar w:fldCharType="separate"/>
            </w:r>
            <w:r w:rsidR="00D907AC">
              <w:rPr>
                <w:noProof/>
                <w:webHidden/>
              </w:rPr>
              <w:t>5</w:t>
            </w:r>
            <w:r w:rsidR="00CC7B71">
              <w:rPr>
                <w:noProof/>
                <w:webHidden/>
              </w:rPr>
              <w:fldChar w:fldCharType="end"/>
            </w:r>
          </w:hyperlink>
        </w:p>
        <w:p w14:paraId="618AE480" w14:textId="42FA7807" w:rsidR="00CC7B71" w:rsidRDefault="00BC23F9">
          <w:pPr>
            <w:pStyle w:val="Sommario2"/>
            <w:tabs>
              <w:tab w:val="right" w:leader="dot" w:pos="9350"/>
            </w:tabs>
            <w:rPr>
              <w:noProof/>
              <w:lang w:val="it-IT"/>
            </w:rPr>
          </w:pPr>
          <w:hyperlink w:anchor="_Toc158210421" w:history="1">
            <w:r w:rsidR="00CC7B71" w:rsidRPr="00630622">
              <w:rPr>
                <w:rStyle w:val="Collegamentoipertestuale"/>
                <w:noProof/>
              </w:rPr>
              <w:t>Art. 8 - Convocazioni dell'Assemblea della Consulta</w:t>
            </w:r>
            <w:r w:rsidR="00CC7B71">
              <w:rPr>
                <w:noProof/>
                <w:webHidden/>
              </w:rPr>
              <w:tab/>
            </w:r>
            <w:r w:rsidR="00CC7B71">
              <w:rPr>
                <w:noProof/>
                <w:webHidden/>
              </w:rPr>
              <w:fldChar w:fldCharType="begin"/>
            </w:r>
            <w:r w:rsidR="00CC7B71">
              <w:rPr>
                <w:noProof/>
                <w:webHidden/>
              </w:rPr>
              <w:instrText xml:space="preserve"> PAGEREF _Toc158210421 \h </w:instrText>
            </w:r>
            <w:r w:rsidR="00CC7B71">
              <w:rPr>
                <w:noProof/>
                <w:webHidden/>
              </w:rPr>
            </w:r>
            <w:r w:rsidR="00CC7B71">
              <w:rPr>
                <w:noProof/>
                <w:webHidden/>
              </w:rPr>
              <w:fldChar w:fldCharType="separate"/>
            </w:r>
            <w:r w:rsidR="00D907AC">
              <w:rPr>
                <w:noProof/>
                <w:webHidden/>
              </w:rPr>
              <w:t>5</w:t>
            </w:r>
            <w:r w:rsidR="00CC7B71">
              <w:rPr>
                <w:noProof/>
                <w:webHidden/>
              </w:rPr>
              <w:fldChar w:fldCharType="end"/>
            </w:r>
          </w:hyperlink>
        </w:p>
        <w:p w14:paraId="286CF7FD" w14:textId="073356CC" w:rsidR="00CC7B71" w:rsidRDefault="00BC23F9">
          <w:pPr>
            <w:pStyle w:val="Sommario2"/>
            <w:tabs>
              <w:tab w:val="right" w:leader="dot" w:pos="9350"/>
            </w:tabs>
            <w:rPr>
              <w:noProof/>
              <w:lang w:val="it-IT"/>
            </w:rPr>
          </w:pPr>
          <w:hyperlink w:anchor="_Toc158210422" w:history="1">
            <w:r w:rsidR="00CC7B71" w:rsidRPr="00630622">
              <w:rPr>
                <w:rStyle w:val="Collegamentoipertestuale"/>
                <w:noProof/>
              </w:rPr>
              <w:t>Art. 9 – Deliberazioni</w:t>
            </w:r>
            <w:r w:rsidR="00CC7B71">
              <w:rPr>
                <w:noProof/>
                <w:webHidden/>
              </w:rPr>
              <w:tab/>
            </w:r>
            <w:r w:rsidR="00CC7B71">
              <w:rPr>
                <w:noProof/>
                <w:webHidden/>
              </w:rPr>
              <w:fldChar w:fldCharType="begin"/>
            </w:r>
            <w:r w:rsidR="00CC7B71">
              <w:rPr>
                <w:noProof/>
                <w:webHidden/>
              </w:rPr>
              <w:instrText xml:space="preserve"> PAGEREF _Toc158210422 \h </w:instrText>
            </w:r>
            <w:r w:rsidR="00CC7B71">
              <w:rPr>
                <w:noProof/>
                <w:webHidden/>
              </w:rPr>
            </w:r>
            <w:r w:rsidR="00CC7B71">
              <w:rPr>
                <w:noProof/>
                <w:webHidden/>
              </w:rPr>
              <w:fldChar w:fldCharType="separate"/>
            </w:r>
            <w:r w:rsidR="00D907AC">
              <w:rPr>
                <w:noProof/>
                <w:webHidden/>
              </w:rPr>
              <w:t>5</w:t>
            </w:r>
            <w:r w:rsidR="00CC7B71">
              <w:rPr>
                <w:noProof/>
                <w:webHidden/>
              </w:rPr>
              <w:fldChar w:fldCharType="end"/>
            </w:r>
          </w:hyperlink>
        </w:p>
        <w:p w14:paraId="7772778E" w14:textId="1D33AB2F" w:rsidR="00CC7B71" w:rsidRDefault="00BC23F9">
          <w:pPr>
            <w:pStyle w:val="Sommario2"/>
            <w:tabs>
              <w:tab w:val="right" w:leader="dot" w:pos="9350"/>
            </w:tabs>
            <w:rPr>
              <w:noProof/>
              <w:lang w:val="it-IT"/>
            </w:rPr>
          </w:pPr>
          <w:hyperlink w:anchor="_Toc158210423" w:history="1">
            <w:r w:rsidR="00CC7B71" w:rsidRPr="00630622">
              <w:rPr>
                <w:rStyle w:val="Collegamentoipertestuale"/>
                <w:noProof/>
                <w:lang w:val="it-IT"/>
              </w:rPr>
              <w:t>Art.10 - Verbalizzazioni e deposito atti</w:t>
            </w:r>
            <w:r w:rsidR="00CC7B71">
              <w:rPr>
                <w:noProof/>
                <w:webHidden/>
              </w:rPr>
              <w:tab/>
            </w:r>
            <w:r w:rsidR="00CC7B71">
              <w:rPr>
                <w:noProof/>
                <w:webHidden/>
              </w:rPr>
              <w:fldChar w:fldCharType="begin"/>
            </w:r>
            <w:r w:rsidR="00CC7B71">
              <w:rPr>
                <w:noProof/>
                <w:webHidden/>
              </w:rPr>
              <w:instrText xml:space="preserve"> PAGEREF _Toc158210423 \h </w:instrText>
            </w:r>
            <w:r w:rsidR="00CC7B71">
              <w:rPr>
                <w:noProof/>
                <w:webHidden/>
              </w:rPr>
            </w:r>
            <w:r w:rsidR="00CC7B71">
              <w:rPr>
                <w:noProof/>
                <w:webHidden/>
              </w:rPr>
              <w:fldChar w:fldCharType="separate"/>
            </w:r>
            <w:r w:rsidR="00D907AC">
              <w:rPr>
                <w:noProof/>
                <w:webHidden/>
              </w:rPr>
              <w:t>6</w:t>
            </w:r>
            <w:r w:rsidR="00CC7B71">
              <w:rPr>
                <w:noProof/>
                <w:webHidden/>
              </w:rPr>
              <w:fldChar w:fldCharType="end"/>
            </w:r>
          </w:hyperlink>
        </w:p>
        <w:p w14:paraId="7D6169D5" w14:textId="0B0C90F6" w:rsidR="00CC7B71" w:rsidRDefault="00BC23F9">
          <w:pPr>
            <w:pStyle w:val="Sommario2"/>
            <w:tabs>
              <w:tab w:val="right" w:leader="dot" w:pos="9350"/>
            </w:tabs>
            <w:rPr>
              <w:noProof/>
              <w:lang w:val="it-IT"/>
            </w:rPr>
          </w:pPr>
          <w:hyperlink w:anchor="_Toc158210424" w:history="1">
            <w:r w:rsidR="00CC7B71" w:rsidRPr="00630622">
              <w:rPr>
                <w:rStyle w:val="Collegamentoipertestuale"/>
                <w:noProof/>
                <w:lang w:val="it-IT"/>
              </w:rPr>
              <w:t>Art. 11 - Diritti e doveri delle Organizzazioni</w:t>
            </w:r>
            <w:r w:rsidR="00CC7B71">
              <w:rPr>
                <w:noProof/>
                <w:webHidden/>
              </w:rPr>
              <w:tab/>
            </w:r>
            <w:r w:rsidR="00CC7B71">
              <w:rPr>
                <w:noProof/>
                <w:webHidden/>
              </w:rPr>
              <w:fldChar w:fldCharType="begin"/>
            </w:r>
            <w:r w:rsidR="00CC7B71">
              <w:rPr>
                <w:noProof/>
                <w:webHidden/>
              </w:rPr>
              <w:instrText xml:space="preserve"> PAGEREF _Toc158210424 \h </w:instrText>
            </w:r>
            <w:r w:rsidR="00CC7B71">
              <w:rPr>
                <w:noProof/>
                <w:webHidden/>
              </w:rPr>
            </w:r>
            <w:r w:rsidR="00CC7B71">
              <w:rPr>
                <w:noProof/>
                <w:webHidden/>
              </w:rPr>
              <w:fldChar w:fldCharType="separate"/>
            </w:r>
            <w:r w:rsidR="00D907AC">
              <w:rPr>
                <w:noProof/>
                <w:webHidden/>
              </w:rPr>
              <w:t>6</w:t>
            </w:r>
            <w:r w:rsidR="00CC7B71">
              <w:rPr>
                <w:noProof/>
                <w:webHidden/>
              </w:rPr>
              <w:fldChar w:fldCharType="end"/>
            </w:r>
          </w:hyperlink>
        </w:p>
        <w:p w14:paraId="1D261C46" w14:textId="3C98BAAC" w:rsidR="00CC7B71" w:rsidRDefault="00BC23F9">
          <w:pPr>
            <w:pStyle w:val="Sommario2"/>
            <w:tabs>
              <w:tab w:val="right" w:leader="dot" w:pos="9350"/>
            </w:tabs>
            <w:rPr>
              <w:noProof/>
              <w:lang w:val="it-IT"/>
            </w:rPr>
          </w:pPr>
          <w:hyperlink w:anchor="_Toc158210425" w:history="1">
            <w:r w:rsidR="00CC7B71" w:rsidRPr="00630622">
              <w:rPr>
                <w:rStyle w:val="Collegamentoipertestuale"/>
                <w:noProof/>
                <w:lang w:val="it-IT"/>
              </w:rPr>
              <w:t>Art. 12 - Decadenza delle Organizzazioni dalla Consulta</w:t>
            </w:r>
            <w:r w:rsidR="00CC7B71">
              <w:rPr>
                <w:noProof/>
                <w:webHidden/>
              </w:rPr>
              <w:tab/>
            </w:r>
            <w:r w:rsidR="00CC7B71">
              <w:rPr>
                <w:noProof/>
                <w:webHidden/>
              </w:rPr>
              <w:fldChar w:fldCharType="begin"/>
            </w:r>
            <w:r w:rsidR="00CC7B71">
              <w:rPr>
                <w:noProof/>
                <w:webHidden/>
              </w:rPr>
              <w:instrText xml:space="preserve"> PAGEREF _Toc158210425 \h </w:instrText>
            </w:r>
            <w:r w:rsidR="00CC7B71">
              <w:rPr>
                <w:noProof/>
                <w:webHidden/>
              </w:rPr>
            </w:r>
            <w:r w:rsidR="00CC7B71">
              <w:rPr>
                <w:noProof/>
                <w:webHidden/>
              </w:rPr>
              <w:fldChar w:fldCharType="separate"/>
            </w:r>
            <w:r w:rsidR="00D907AC">
              <w:rPr>
                <w:noProof/>
                <w:webHidden/>
              </w:rPr>
              <w:t>7</w:t>
            </w:r>
            <w:r w:rsidR="00CC7B71">
              <w:rPr>
                <w:noProof/>
                <w:webHidden/>
              </w:rPr>
              <w:fldChar w:fldCharType="end"/>
            </w:r>
          </w:hyperlink>
        </w:p>
        <w:p w14:paraId="5A1761B3" w14:textId="5003617A" w:rsidR="00CC7B71" w:rsidRDefault="00BC23F9">
          <w:pPr>
            <w:pStyle w:val="Sommario2"/>
            <w:tabs>
              <w:tab w:val="right" w:leader="dot" w:pos="9350"/>
            </w:tabs>
            <w:rPr>
              <w:noProof/>
              <w:lang w:val="it-IT"/>
            </w:rPr>
          </w:pPr>
          <w:hyperlink w:anchor="_Toc158210426" w:history="1">
            <w:r w:rsidR="00CC7B71" w:rsidRPr="00630622">
              <w:rPr>
                <w:rStyle w:val="Collegamentoipertestuale"/>
                <w:noProof/>
                <w:lang w:val="it-IT"/>
              </w:rPr>
              <w:t>Art. 13 - Incompatibilità di incarico ed ineleggibilità</w:t>
            </w:r>
            <w:r w:rsidR="00CC7B71">
              <w:rPr>
                <w:noProof/>
                <w:webHidden/>
              </w:rPr>
              <w:tab/>
            </w:r>
            <w:r w:rsidR="00CC7B71">
              <w:rPr>
                <w:noProof/>
                <w:webHidden/>
              </w:rPr>
              <w:fldChar w:fldCharType="begin"/>
            </w:r>
            <w:r w:rsidR="00CC7B71">
              <w:rPr>
                <w:noProof/>
                <w:webHidden/>
              </w:rPr>
              <w:instrText xml:space="preserve"> PAGEREF _Toc158210426 \h </w:instrText>
            </w:r>
            <w:r w:rsidR="00CC7B71">
              <w:rPr>
                <w:noProof/>
                <w:webHidden/>
              </w:rPr>
            </w:r>
            <w:r w:rsidR="00CC7B71">
              <w:rPr>
                <w:noProof/>
                <w:webHidden/>
              </w:rPr>
              <w:fldChar w:fldCharType="separate"/>
            </w:r>
            <w:r w:rsidR="00D907AC">
              <w:rPr>
                <w:noProof/>
                <w:webHidden/>
              </w:rPr>
              <w:t>7</w:t>
            </w:r>
            <w:r w:rsidR="00CC7B71">
              <w:rPr>
                <w:noProof/>
                <w:webHidden/>
              </w:rPr>
              <w:fldChar w:fldCharType="end"/>
            </w:r>
          </w:hyperlink>
        </w:p>
        <w:p w14:paraId="02EB378F" w14:textId="4E0BF9AD" w:rsidR="001412C8" w:rsidRDefault="001412C8" w:rsidP="001412C8">
          <w:pPr>
            <w:jc w:val="both"/>
          </w:pPr>
          <w:r>
            <w:rPr>
              <w:b/>
              <w:bCs/>
            </w:rPr>
            <w:fldChar w:fldCharType="end"/>
          </w:r>
        </w:p>
      </w:sdtContent>
    </w:sdt>
    <w:p w14:paraId="3BCC8585" w14:textId="77777777" w:rsidR="00346046" w:rsidRDefault="00346046">
      <w:pPr>
        <w:sectPr w:rsidR="00346046" w:rsidSect="003970F6">
          <w:headerReference w:type="default" r:id="rId9"/>
          <w:footerReference w:type="default" r:id="rId10"/>
          <w:pgSz w:w="12240" w:h="15840"/>
          <w:pgMar w:top="1418" w:right="1418" w:bottom="1418" w:left="1418" w:header="720" w:footer="720" w:gutter="0"/>
          <w:pgNumType w:start="1"/>
          <w:cols w:space="720"/>
          <w:titlePg/>
        </w:sectPr>
      </w:pPr>
    </w:p>
    <w:p w14:paraId="0ED5EB26" w14:textId="7C1D54BF" w:rsidR="003A6122" w:rsidRDefault="7E759763" w:rsidP="00BC2BD9">
      <w:pPr>
        <w:pStyle w:val="Titolo1"/>
      </w:pPr>
      <w:bookmarkStart w:id="4" w:name="_Toc158210411"/>
      <w:r>
        <w:lastRenderedPageBreak/>
        <w:t>PREMESSA</w:t>
      </w:r>
      <w:r w:rsidR="49927F41">
        <w:t xml:space="preserve">   </w:t>
      </w:r>
      <w:bookmarkEnd w:id="4"/>
    </w:p>
    <w:p w14:paraId="4B35110A" w14:textId="0B822FBE" w:rsidR="456624E3" w:rsidRDefault="456624E3" w:rsidP="32417F2C">
      <w:pPr>
        <w:spacing w:line="240" w:lineRule="auto"/>
        <w:jc w:val="both"/>
        <w:rPr>
          <w:lang w:val="it-IT"/>
        </w:rPr>
      </w:pPr>
      <w:r w:rsidRPr="32417F2C">
        <w:rPr>
          <w:lang w:val="it-IT"/>
        </w:rPr>
        <w:t xml:space="preserve">L’Amministrazione Comunale di Finale Emilia, ai sensi </w:t>
      </w:r>
      <w:r w:rsidR="1BF28516" w:rsidRPr="32417F2C">
        <w:rPr>
          <w:lang w:val="it-IT"/>
        </w:rPr>
        <w:t>del</w:t>
      </w:r>
      <w:r w:rsidRPr="32417F2C">
        <w:rPr>
          <w:lang w:val="it-IT"/>
        </w:rPr>
        <w:t>l’articolo 44 dello Statuto comunale</w:t>
      </w:r>
      <w:r w:rsidR="79A6FCD9" w:rsidRPr="32417F2C">
        <w:rPr>
          <w:lang w:val="it-IT"/>
        </w:rPr>
        <w:t>,</w:t>
      </w:r>
      <w:r w:rsidR="6C297415" w:rsidRPr="32417F2C">
        <w:rPr>
          <w:lang w:val="it-IT"/>
        </w:rPr>
        <w:t xml:space="preserve"> </w:t>
      </w:r>
      <w:r w:rsidRPr="32417F2C">
        <w:rPr>
          <w:lang w:val="it-IT"/>
        </w:rPr>
        <w:t>al fine di riconoscere e valorizzare la funzione sociale dell’attività di volontariato come espressione di partecipazione, solidarietà e pluralismo, istituisce il Registro comunale degli Organismi associativi e la Consulta Comunale degli Organismi associativi.</w:t>
      </w:r>
      <w:r w:rsidR="0BAAF8B1" w:rsidRPr="32417F2C">
        <w:rPr>
          <w:lang w:val="it-IT"/>
        </w:rPr>
        <w:t xml:space="preserve"> </w:t>
      </w:r>
    </w:p>
    <w:p w14:paraId="058FDBC7" w14:textId="5E13B0C7" w:rsidR="57446DBB" w:rsidRPr="00B415E3" w:rsidRDefault="57446DBB" w:rsidP="32417F2C">
      <w:pPr>
        <w:spacing w:line="240" w:lineRule="auto"/>
        <w:jc w:val="both"/>
        <w:rPr>
          <w:lang w:val="it-IT"/>
        </w:rPr>
      </w:pPr>
      <w:r w:rsidRPr="00B415E3">
        <w:rPr>
          <w:lang w:val="it-IT"/>
        </w:rPr>
        <w:t xml:space="preserve">Il registro comunale degli Organismi associativi del Comune di Finale Emilia raccoglie le forme associative con sede e/o operanti sul territorio comunale.  </w:t>
      </w:r>
    </w:p>
    <w:p w14:paraId="2B5038CC" w14:textId="380F73C3" w:rsidR="170723E4" w:rsidRPr="00B415E3" w:rsidRDefault="170723E4" w:rsidP="32417F2C">
      <w:pPr>
        <w:spacing w:line="240" w:lineRule="auto"/>
        <w:jc w:val="both"/>
        <w:rPr>
          <w:lang w:val="it-IT"/>
        </w:rPr>
      </w:pPr>
      <w:r w:rsidRPr="00B415E3">
        <w:rPr>
          <w:lang w:val="it-IT"/>
        </w:rPr>
        <w:t>L</w:t>
      </w:r>
      <w:r w:rsidR="0328A700" w:rsidRPr="00B415E3">
        <w:rPr>
          <w:lang w:val="it-IT"/>
        </w:rPr>
        <w:t>a</w:t>
      </w:r>
      <w:r w:rsidR="0BAAF8B1" w:rsidRPr="00B415E3">
        <w:rPr>
          <w:lang w:val="it-IT"/>
        </w:rPr>
        <w:t xml:space="preserve"> denominazione</w:t>
      </w:r>
      <w:r w:rsidR="19E75122" w:rsidRPr="00B415E3">
        <w:rPr>
          <w:lang w:val="it-IT"/>
        </w:rPr>
        <w:t xml:space="preserve"> “Consulta Comunale degli Organismi associativi”</w:t>
      </w:r>
      <w:r w:rsidR="1962902D" w:rsidRPr="00B415E3">
        <w:rPr>
          <w:lang w:val="it-IT"/>
        </w:rPr>
        <w:t xml:space="preserve"> </w:t>
      </w:r>
      <w:r w:rsidR="364D8E8D" w:rsidRPr="00B415E3">
        <w:rPr>
          <w:lang w:val="it-IT"/>
        </w:rPr>
        <w:t xml:space="preserve">sostituisce quella già </w:t>
      </w:r>
      <w:r w:rsidR="489AFF4C" w:rsidRPr="00B415E3">
        <w:rPr>
          <w:lang w:val="it-IT"/>
        </w:rPr>
        <w:t>indicata al citato art. 44 dello Statuto comunale con la dicitura “Consulta della Cult</w:t>
      </w:r>
      <w:r w:rsidR="109183BE" w:rsidRPr="00B415E3">
        <w:rPr>
          <w:lang w:val="it-IT"/>
        </w:rPr>
        <w:t>ura, dell’istruzione, dello sport”</w:t>
      </w:r>
      <w:r w:rsidR="738429B8" w:rsidRPr="00B415E3">
        <w:rPr>
          <w:lang w:val="it-IT"/>
        </w:rPr>
        <w:t>. La Consulta</w:t>
      </w:r>
      <w:r w:rsidR="14EF27C3" w:rsidRPr="00B415E3">
        <w:rPr>
          <w:lang w:val="it-IT"/>
        </w:rPr>
        <w:t xml:space="preserve"> </w:t>
      </w:r>
      <w:r w:rsidR="738429B8" w:rsidRPr="00B415E3">
        <w:rPr>
          <w:lang w:val="it-IT"/>
        </w:rPr>
        <w:t xml:space="preserve">Comunale degli </w:t>
      </w:r>
      <w:r w:rsidR="468AF7AB" w:rsidRPr="00B415E3">
        <w:rPr>
          <w:lang w:val="it-IT"/>
        </w:rPr>
        <w:t xml:space="preserve">Organismi </w:t>
      </w:r>
      <w:r w:rsidR="06FC8FF4" w:rsidRPr="00B415E3">
        <w:rPr>
          <w:lang w:val="it-IT"/>
        </w:rPr>
        <w:t>associativi rappresenta il</w:t>
      </w:r>
      <w:r w:rsidR="738429B8" w:rsidRPr="00B415E3">
        <w:rPr>
          <w:lang w:val="it-IT"/>
        </w:rPr>
        <w:t xml:space="preserve"> momento istituzionale di incontro e di libero confronto tra l’Ente Locale e gli organismi di volontariato presenti nel territorio</w:t>
      </w:r>
    </w:p>
    <w:p w14:paraId="61D6B355" w14:textId="5B61669E" w:rsidR="5BAFA50F" w:rsidRPr="00B415E3" w:rsidRDefault="5BAFA50F" w:rsidP="32417F2C">
      <w:pPr>
        <w:spacing w:line="240" w:lineRule="auto"/>
        <w:jc w:val="both"/>
        <w:rPr>
          <w:lang w:val="it-IT"/>
        </w:rPr>
      </w:pPr>
      <w:r w:rsidRPr="00B415E3">
        <w:rPr>
          <w:lang w:val="it-IT"/>
        </w:rPr>
        <w:t>Il presente</w:t>
      </w:r>
      <w:r w:rsidR="738429B8" w:rsidRPr="00B415E3">
        <w:rPr>
          <w:lang w:val="it-IT"/>
        </w:rPr>
        <w:t xml:space="preserve"> regolamento abroga e sostituisce quelli precedentemente approvati con delibera</w:t>
      </w:r>
      <w:r w:rsidR="49B71D45" w:rsidRPr="00B415E3">
        <w:rPr>
          <w:lang w:val="it-IT"/>
        </w:rPr>
        <w:t>zione consiliare</w:t>
      </w:r>
      <w:r w:rsidR="738429B8" w:rsidRPr="00B415E3">
        <w:rPr>
          <w:lang w:val="it-IT"/>
        </w:rPr>
        <w:t xml:space="preserve"> n. 27</w:t>
      </w:r>
      <w:r w:rsidR="3DCBA3A7" w:rsidRPr="00B415E3">
        <w:rPr>
          <w:lang w:val="it-IT"/>
        </w:rPr>
        <w:t xml:space="preserve"> in data</w:t>
      </w:r>
      <w:r w:rsidR="00B415E3">
        <w:rPr>
          <w:lang w:val="it-IT"/>
        </w:rPr>
        <w:t xml:space="preserve"> 15 </w:t>
      </w:r>
      <w:proofErr w:type="gramStart"/>
      <w:r w:rsidR="00B415E3">
        <w:rPr>
          <w:lang w:val="it-IT"/>
        </w:rPr>
        <w:t>Marzo</w:t>
      </w:r>
      <w:proofErr w:type="gramEnd"/>
      <w:r w:rsidR="00B415E3">
        <w:rPr>
          <w:lang w:val="it-IT"/>
        </w:rPr>
        <w:t xml:space="preserve"> </w:t>
      </w:r>
      <w:r w:rsidR="26D05C05" w:rsidRPr="00B415E3">
        <w:rPr>
          <w:lang w:val="it-IT"/>
        </w:rPr>
        <w:t>1</w:t>
      </w:r>
      <w:r w:rsidR="738429B8" w:rsidRPr="00B415E3">
        <w:rPr>
          <w:lang w:val="it-IT"/>
        </w:rPr>
        <w:t>996</w:t>
      </w:r>
      <w:r w:rsidR="18964FBE" w:rsidRPr="00B415E3">
        <w:rPr>
          <w:lang w:val="it-IT"/>
        </w:rPr>
        <w:t xml:space="preserve">. </w:t>
      </w:r>
    </w:p>
    <w:p w14:paraId="3711D299" w14:textId="15A62366" w:rsidR="003A6122" w:rsidRPr="008B5558" w:rsidRDefault="456624E3" w:rsidP="00FD5ECB">
      <w:pPr>
        <w:spacing w:line="240" w:lineRule="auto"/>
        <w:jc w:val="both"/>
        <w:rPr>
          <w:lang w:val="it-IT"/>
        </w:rPr>
      </w:pPr>
      <w:r w:rsidRPr="32417F2C">
        <w:rPr>
          <w:lang w:val="it-IT"/>
        </w:rPr>
        <w:t>Le associazioni che intendono prendere parte alla Consulta</w:t>
      </w:r>
      <w:r w:rsidR="07CD5736" w:rsidRPr="32417F2C">
        <w:rPr>
          <w:lang w:val="it-IT"/>
        </w:rPr>
        <w:t xml:space="preserve"> </w:t>
      </w:r>
      <w:r w:rsidRPr="32417F2C">
        <w:rPr>
          <w:lang w:val="it-IT"/>
        </w:rPr>
        <w:t xml:space="preserve">devono necessariamente essere iscritte al Registro Comunale. Gli organismi associativi riconosciuti </w:t>
      </w:r>
      <w:r w:rsidR="498FF96E" w:rsidRPr="32417F2C">
        <w:rPr>
          <w:lang w:val="it-IT"/>
        </w:rPr>
        <w:t>nel</w:t>
      </w:r>
      <w:r w:rsidRPr="32417F2C">
        <w:rPr>
          <w:lang w:val="it-IT"/>
        </w:rPr>
        <w:t xml:space="preserve"> Registro devono non avere fini di lucro, ispirarsi a principi di democraticità ed operare nell’ottica della massima inclusività, senza distinzioni di ordine sociale, etnico, di genere, di condizione economica, di orientamento sessuale, politico o religioso, o di ogni altra condizione, in conformità dell’art. 3 della Costituzione. </w:t>
      </w:r>
    </w:p>
    <w:p w14:paraId="50EC0C69" w14:textId="54F69811" w:rsidR="003A6122" w:rsidRPr="008B5558" w:rsidRDefault="003A6122" w:rsidP="00FD5ECB">
      <w:pPr>
        <w:spacing w:line="240" w:lineRule="auto"/>
        <w:jc w:val="both"/>
        <w:rPr>
          <w:lang w:val="it-IT"/>
        </w:rPr>
      </w:pPr>
      <w:r w:rsidRPr="008B5558">
        <w:rPr>
          <w:lang w:val="it-IT"/>
        </w:rPr>
        <w:t>Attraverso la Consulta, l’Amministrazione Comunale intende promuovere l’autonomo sviluppo delle Organizzazioni che vi aderiscono e favorirne l’originale apporto alle iniziative dirette al conseguimento di finalità significative nel campo sociale, sanitario, ambientale, culturale e della solidarietà, per promuovere l’interesse generale della Comunità, migliorare il benessere sociale, contrastare l’emarginazione</w:t>
      </w:r>
      <w:r w:rsidR="00CC7B71">
        <w:rPr>
          <w:lang w:val="it-IT"/>
        </w:rPr>
        <w:t xml:space="preserve"> </w:t>
      </w:r>
      <w:r w:rsidRPr="008B5558">
        <w:rPr>
          <w:lang w:val="it-IT"/>
        </w:rPr>
        <w:t>e affermare compiutamente i valori espressi nei principi fondamentali della Costituzione Italiana.</w:t>
      </w:r>
    </w:p>
    <w:p w14:paraId="20ABD40A" w14:textId="2E492E71" w:rsidR="00F240D5" w:rsidRDefault="003A6122" w:rsidP="00FD5ECB">
      <w:pPr>
        <w:spacing w:line="240" w:lineRule="auto"/>
        <w:jc w:val="both"/>
        <w:rPr>
          <w:lang w:val="it-IT"/>
        </w:rPr>
      </w:pPr>
      <w:r w:rsidRPr="008B5558">
        <w:rPr>
          <w:lang w:val="it-IT"/>
        </w:rPr>
        <w:t>La Consulta</w:t>
      </w:r>
      <w:r w:rsidR="00622957">
        <w:rPr>
          <w:lang w:val="it-IT"/>
        </w:rPr>
        <w:t>,</w:t>
      </w:r>
      <w:r w:rsidRPr="008B5558">
        <w:rPr>
          <w:lang w:val="it-IT"/>
        </w:rPr>
        <w:t xml:space="preserve"> per quanto riguarda il funzionamento e le competenze, si attiene al presente Regolamento.</w:t>
      </w:r>
    </w:p>
    <w:p w14:paraId="1A32E528" w14:textId="6B1DF2B2" w:rsidR="00BB6249" w:rsidRPr="0061167B" w:rsidRDefault="00BB6249" w:rsidP="0061167B">
      <w:pPr>
        <w:pStyle w:val="Titolo1"/>
        <w:shd w:val="clear" w:color="auto" w:fill="F2F2F2" w:themeFill="background1" w:themeFillShade="F2"/>
        <w:jc w:val="center"/>
      </w:pPr>
      <w:bookmarkStart w:id="5" w:name="_Toc158210412"/>
      <w:r w:rsidRPr="0061167B">
        <w:t>TITOLO I – Registro Comunale degli Organismi Associativi</w:t>
      </w:r>
      <w:bookmarkEnd w:id="5"/>
    </w:p>
    <w:p w14:paraId="45CC259B" w14:textId="594D1281" w:rsidR="00BB6249" w:rsidRDefault="00BB6249" w:rsidP="00BC2BD9">
      <w:pPr>
        <w:pStyle w:val="Titolo1"/>
      </w:pPr>
      <w:bookmarkStart w:id="6" w:name="_Toc158210413"/>
      <w:r w:rsidRPr="00F240D5">
        <w:t>Art. 1 – Istituzione del Registro</w:t>
      </w:r>
      <w:bookmarkEnd w:id="6"/>
      <w:r w:rsidRPr="00F240D5">
        <w:t xml:space="preserve"> </w:t>
      </w:r>
    </w:p>
    <w:p w14:paraId="67E59E9E" w14:textId="49216A6B" w:rsidR="00F240D5" w:rsidRDefault="00E9681B" w:rsidP="00453747">
      <w:pPr>
        <w:pStyle w:val="Paragrafoelenco"/>
        <w:numPr>
          <w:ilvl w:val="0"/>
          <w:numId w:val="27"/>
        </w:numPr>
        <w:spacing w:after="0" w:line="240" w:lineRule="auto"/>
        <w:ind w:left="714" w:hanging="357"/>
        <w:jc w:val="both"/>
        <w:rPr>
          <w:sz w:val="24"/>
          <w:szCs w:val="24"/>
          <w:lang w:val="it-IT"/>
        </w:rPr>
      </w:pPr>
      <w:r>
        <w:rPr>
          <w:sz w:val="24"/>
          <w:szCs w:val="24"/>
          <w:lang w:val="it-IT"/>
        </w:rPr>
        <w:t>È i</w:t>
      </w:r>
      <w:r w:rsidR="003A6122" w:rsidRPr="00F240D5">
        <w:rPr>
          <w:sz w:val="24"/>
          <w:szCs w:val="24"/>
          <w:lang w:val="it-IT"/>
        </w:rPr>
        <w:t>stituito</w:t>
      </w:r>
      <w:r w:rsidR="00BB6249" w:rsidRPr="00F240D5">
        <w:rPr>
          <w:sz w:val="24"/>
          <w:szCs w:val="24"/>
          <w:lang w:val="it-IT"/>
        </w:rPr>
        <w:t xml:space="preserve"> </w:t>
      </w:r>
      <w:r w:rsidR="003A6122" w:rsidRPr="00F240D5">
        <w:rPr>
          <w:sz w:val="24"/>
          <w:szCs w:val="24"/>
          <w:lang w:val="it-IT"/>
        </w:rPr>
        <w:t xml:space="preserve">il </w:t>
      </w:r>
      <w:r w:rsidR="00BB6249" w:rsidRPr="00F240D5">
        <w:rPr>
          <w:sz w:val="24"/>
          <w:szCs w:val="24"/>
          <w:lang w:val="it-IT"/>
        </w:rPr>
        <w:t>Registro Comunale degli Organismi Associativ</w:t>
      </w:r>
      <w:r w:rsidR="003A6122" w:rsidRPr="00F240D5">
        <w:rPr>
          <w:sz w:val="24"/>
          <w:szCs w:val="24"/>
          <w:lang w:val="it-IT"/>
        </w:rPr>
        <w:t>i</w:t>
      </w:r>
      <w:r w:rsidR="00631805">
        <w:rPr>
          <w:sz w:val="24"/>
          <w:szCs w:val="24"/>
          <w:lang w:val="it-IT"/>
        </w:rPr>
        <w:t xml:space="preserve"> </w:t>
      </w:r>
      <w:r w:rsidR="003A6122" w:rsidRPr="00F240D5">
        <w:rPr>
          <w:sz w:val="24"/>
          <w:szCs w:val="24"/>
          <w:lang w:val="it-IT"/>
        </w:rPr>
        <w:t>del</w:t>
      </w:r>
      <w:r w:rsidR="00631805">
        <w:rPr>
          <w:sz w:val="24"/>
          <w:szCs w:val="24"/>
          <w:lang w:val="it-IT"/>
        </w:rPr>
        <w:t xml:space="preserve"> </w:t>
      </w:r>
      <w:r w:rsidR="003A6122" w:rsidRPr="00F240D5">
        <w:rPr>
          <w:sz w:val="24"/>
          <w:szCs w:val="24"/>
          <w:lang w:val="it-IT"/>
        </w:rPr>
        <w:t>Comune</w:t>
      </w:r>
      <w:r w:rsidR="00631805">
        <w:rPr>
          <w:sz w:val="24"/>
          <w:szCs w:val="24"/>
          <w:lang w:val="it-IT"/>
        </w:rPr>
        <w:t xml:space="preserve"> </w:t>
      </w:r>
      <w:r w:rsidR="003A6122" w:rsidRPr="00F240D5">
        <w:rPr>
          <w:sz w:val="24"/>
          <w:szCs w:val="24"/>
          <w:lang w:val="it-IT"/>
        </w:rPr>
        <w:t>di</w:t>
      </w:r>
      <w:r w:rsidR="00631805">
        <w:rPr>
          <w:sz w:val="24"/>
          <w:szCs w:val="24"/>
          <w:lang w:val="it-IT"/>
        </w:rPr>
        <w:t xml:space="preserve"> </w:t>
      </w:r>
      <w:r w:rsidR="003A6122" w:rsidRPr="00F240D5">
        <w:rPr>
          <w:sz w:val="24"/>
          <w:szCs w:val="24"/>
          <w:lang w:val="it-IT"/>
        </w:rPr>
        <w:t>Finale</w:t>
      </w:r>
      <w:r w:rsidR="00631805">
        <w:rPr>
          <w:sz w:val="24"/>
          <w:szCs w:val="24"/>
          <w:lang w:val="it-IT"/>
        </w:rPr>
        <w:t xml:space="preserve"> </w:t>
      </w:r>
      <w:r w:rsidR="003A6122" w:rsidRPr="00F240D5">
        <w:rPr>
          <w:sz w:val="24"/>
          <w:szCs w:val="24"/>
          <w:lang w:val="it-IT"/>
        </w:rPr>
        <w:t>Emilia.</w:t>
      </w:r>
    </w:p>
    <w:p w14:paraId="16EE9168" w14:textId="77777777" w:rsidR="00F240D5" w:rsidRPr="00EC29A4" w:rsidRDefault="00F240D5" w:rsidP="00453747">
      <w:pPr>
        <w:pStyle w:val="Paragrafoelenco"/>
        <w:spacing w:after="0" w:line="240" w:lineRule="auto"/>
        <w:jc w:val="both"/>
        <w:rPr>
          <w:sz w:val="8"/>
          <w:szCs w:val="8"/>
          <w:lang w:val="it-IT"/>
        </w:rPr>
      </w:pPr>
    </w:p>
    <w:p w14:paraId="742B80D7" w14:textId="1424EEB0" w:rsidR="00BB6249" w:rsidRPr="00F240D5" w:rsidRDefault="00F240D5" w:rsidP="00453747">
      <w:pPr>
        <w:pStyle w:val="Paragrafoelenco"/>
        <w:numPr>
          <w:ilvl w:val="0"/>
          <w:numId w:val="27"/>
        </w:numPr>
        <w:spacing w:after="0" w:line="240" w:lineRule="auto"/>
        <w:jc w:val="both"/>
        <w:rPr>
          <w:sz w:val="24"/>
          <w:szCs w:val="24"/>
          <w:lang w:val="it-IT"/>
        </w:rPr>
      </w:pPr>
      <w:r>
        <w:rPr>
          <w:sz w:val="24"/>
          <w:szCs w:val="24"/>
          <w:lang w:val="it-IT"/>
        </w:rPr>
        <w:t>I</w:t>
      </w:r>
      <w:r w:rsidR="003A6122" w:rsidRPr="00F240D5">
        <w:rPr>
          <w:sz w:val="24"/>
          <w:szCs w:val="24"/>
          <w:lang w:val="it-IT"/>
        </w:rPr>
        <w:t>l reg</w:t>
      </w:r>
      <w:r w:rsidR="001F03A8" w:rsidRPr="00631805">
        <w:rPr>
          <w:sz w:val="24"/>
          <w:szCs w:val="24"/>
          <w:lang w:val="it-IT"/>
        </w:rPr>
        <w:t>i</w:t>
      </w:r>
      <w:r w:rsidR="003A6122" w:rsidRPr="00F240D5">
        <w:rPr>
          <w:sz w:val="24"/>
          <w:szCs w:val="24"/>
          <w:lang w:val="it-IT"/>
        </w:rPr>
        <w:t>stro comprende</w:t>
      </w:r>
      <w:r w:rsidR="00BB6249" w:rsidRPr="00F240D5">
        <w:rPr>
          <w:sz w:val="24"/>
          <w:szCs w:val="24"/>
          <w:lang w:val="it-IT"/>
        </w:rPr>
        <w:t>:</w:t>
      </w:r>
    </w:p>
    <w:p w14:paraId="73569ED3" w14:textId="68096644" w:rsidR="00BB6249" w:rsidRPr="003E27D0" w:rsidRDefault="003F4FCC" w:rsidP="00453747">
      <w:pPr>
        <w:pStyle w:val="Paragrafoelenco"/>
        <w:numPr>
          <w:ilvl w:val="0"/>
          <w:numId w:val="28"/>
        </w:numPr>
        <w:spacing w:before="100" w:beforeAutospacing="1" w:after="0" w:line="240" w:lineRule="auto"/>
        <w:ind w:left="1134"/>
        <w:jc w:val="both"/>
        <w:rPr>
          <w:rFonts w:eastAsia="Times New Roman"/>
          <w:spacing w:val="3"/>
          <w:sz w:val="24"/>
          <w:szCs w:val="24"/>
          <w:lang w:val="it-IT"/>
        </w:rPr>
      </w:pPr>
      <w:r w:rsidRPr="003E27D0">
        <w:rPr>
          <w:rFonts w:eastAsia="Times New Roman"/>
          <w:spacing w:val="3"/>
          <w:sz w:val="24"/>
          <w:szCs w:val="24"/>
          <w:lang w:val="it-IT"/>
        </w:rPr>
        <w:t xml:space="preserve">gli enti associativi, le </w:t>
      </w:r>
      <w:r w:rsidR="00BB6249" w:rsidRPr="003E27D0">
        <w:rPr>
          <w:rFonts w:eastAsia="Times New Roman"/>
          <w:spacing w:val="3"/>
          <w:sz w:val="24"/>
          <w:szCs w:val="24"/>
          <w:lang w:val="it-IT"/>
        </w:rPr>
        <w:t xml:space="preserve">associazioni e i comitati senza scopo di lucro, regolarmente costituiti a norma del </w:t>
      </w:r>
      <w:proofErr w:type="gramStart"/>
      <w:r w:rsidR="00BB6249" w:rsidRPr="003E27D0">
        <w:rPr>
          <w:rFonts w:eastAsia="Times New Roman"/>
          <w:spacing w:val="3"/>
          <w:sz w:val="24"/>
          <w:szCs w:val="24"/>
          <w:lang w:val="it-IT"/>
        </w:rPr>
        <w:t>Codice Civile</w:t>
      </w:r>
      <w:proofErr w:type="gramEnd"/>
      <w:r w:rsidR="00BB6249" w:rsidRPr="003E27D0">
        <w:rPr>
          <w:rFonts w:eastAsia="Times New Roman"/>
          <w:spacing w:val="3"/>
          <w:sz w:val="24"/>
          <w:szCs w:val="24"/>
          <w:lang w:val="it-IT"/>
        </w:rPr>
        <w:t>, purché aventi sede o siano attivi nel territorio comunale</w:t>
      </w:r>
      <w:r w:rsidR="00F32D3D" w:rsidRPr="003E27D0">
        <w:rPr>
          <w:rFonts w:eastAsia="Times New Roman"/>
          <w:spacing w:val="3"/>
          <w:sz w:val="24"/>
          <w:szCs w:val="24"/>
          <w:lang w:val="it-IT"/>
        </w:rPr>
        <w:t>;</w:t>
      </w:r>
    </w:p>
    <w:p w14:paraId="148FF584" w14:textId="18AEF049" w:rsidR="00BB6249" w:rsidRPr="003E27D0" w:rsidRDefault="00BB6249" w:rsidP="00453747">
      <w:pPr>
        <w:pStyle w:val="Paragrafoelenco"/>
        <w:numPr>
          <w:ilvl w:val="0"/>
          <w:numId w:val="28"/>
        </w:numPr>
        <w:spacing w:before="100" w:beforeAutospacing="1" w:after="0" w:line="240" w:lineRule="auto"/>
        <w:ind w:left="1134" w:hanging="357"/>
        <w:jc w:val="both"/>
        <w:rPr>
          <w:rFonts w:eastAsia="Times New Roman"/>
          <w:spacing w:val="3"/>
          <w:sz w:val="24"/>
          <w:szCs w:val="24"/>
          <w:lang w:val="it-IT"/>
        </w:rPr>
      </w:pPr>
      <w:r w:rsidRPr="003E27D0">
        <w:rPr>
          <w:rFonts w:eastAsia="Times New Roman"/>
          <w:spacing w:val="3"/>
          <w:sz w:val="24"/>
          <w:szCs w:val="24"/>
          <w:lang w:val="it-IT"/>
        </w:rPr>
        <w:t>gli enti del terzo settore, costituiti a norma del Decreto legislativo 2/07/2017, n. 117, che siano iscritti in una delle sezioni del registro unico nazionale del terzo settore e che abbiano sede o siano attivi nel territorio comunale</w:t>
      </w:r>
      <w:r w:rsidR="00F32D3D" w:rsidRPr="003E27D0">
        <w:rPr>
          <w:rFonts w:eastAsia="Times New Roman"/>
          <w:spacing w:val="3"/>
          <w:sz w:val="24"/>
          <w:szCs w:val="24"/>
          <w:lang w:val="it-IT"/>
        </w:rPr>
        <w:t>;</w:t>
      </w:r>
    </w:p>
    <w:p w14:paraId="4AAC5E7F" w14:textId="77313E56" w:rsidR="003F4FCC" w:rsidRDefault="00BB6249" w:rsidP="00453747">
      <w:pPr>
        <w:pStyle w:val="Paragrafoelenco"/>
        <w:numPr>
          <w:ilvl w:val="0"/>
          <w:numId w:val="28"/>
        </w:numPr>
        <w:spacing w:before="100" w:beforeAutospacing="1" w:after="0" w:line="240" w:lineRule="auto"/>
        <w:ind w:left="1134" w:hanging="357"/>
        <w:jc w:val="both"/>
        <w:rPr>
          <w:rFonts w:eastAsia="Times New Roman"/>
          <w:spacing w:val="3"/>
          <w:sz w:val="24"/>
          <w:szCs w:val="24"/>
          <w:lang w:val="it-IT"/>
        </w:rPr>
      </w:pPr>
      <w:r w:rsidRPr="003E27D0">
        <w:rPr>
          <w:rFonts w:eastAsia="Times New Roman"/>
          <w:spacing w:val="3"/>
          <w:sz w:val="24"/>
          <w:szCs w:val="24"/>
          <w:lang w:val="it-IT"/>
        </w:rPr>
        <w:lastRenderedPageBreak/>
        <w:t xml:space="preserve">le associazioni sportive dilettantistiche, regolarmente costituite a norma di legge, che siano iscritte negli appositi registri nazionali e che abbiano sede </w:t>
      </w:r>
      <w:r w:rsidRPr="001412C8">
        <w:rPr>
          <w:rFonts w:eastAsia="Times New Roman"/>
          <w:spacing w:val="3"/>
          <w:sz w:val="24"/>
          <w:szCs w:val="24"/>
          <w:lang w:val="it-IT"/>
        </w:rPr>
        <w:t>o siano attivi nel territorio comunale.</w:t>
      </w:r>
    </w:p>
    <w:p w14:paraId="470C4C65" w14:textId="42AA9430" w:rsidR="00BB6249" w:rsidRDefault="003F4FCC" w:rsidP="00833A01">
      <w:pPr>
        <w:pStyle w:val="Titolo1"/>
        <w:rPr>
          <w:rFonts w:eastAsia="Times New Roman"/>
        </w:rPr>
      </w:pPr>
      <w:bookmarkStart w:id="7" w:name="_Toc158210414"/>
      <w:r w:rsidRPr="001412C8">
        <w:rPr>
          <w:rFonts w:eastAsia="Times New Roman"/>
        </w:rPr>
        <w:t>Art. 2 – Iscrizione</w:t>
      </w:r>
      <w:bookmarkEnd w:id="7"/>
      <w:r w:rsidRPr="001412C8">
        <w:rPr>
          <w:rFonts w:eastAsia="Times New Roman"/>
        </w:rPr>
        <w:t xml:space="preserve"> </w:t>
      </w:r>
    </w:p>
    <w:p w14:paraId="5FF818E0" w14:textId="7C312B6A" w:rsidR="003A6122" w:rsidRPr="00833A01" w:rsidRDefault="003A6122" w:rsidP="00453747">
      <w:pPr>
        <w:pStyle w:val="Paragrafoelenco"/>
        <w:numPr>
          <w:ilvl w:val="0"/>
          <w:numId w:val="25"/>
        </w:numPr>
        <w:spacing w:line="240" w:lineRule="auto"/>
        <w:jc w:val="both"/>
        <w:rPr>
          <w:sz w:val="24"/>
          <w:szCs w:val="24"/>
          <w:lang w:val="it-IT"/>
        </w:rPr>
      </w:pPr>
      <w:r w:rsidRPr="000C755D">
        <w:rPr>
          <w:sz w:val="24"/>
          <w:szCs w:val="24"/>
          <w:lang w:val="it-IT"/>
        </w:rPr>
        <w:t>L’iscrizione a</w:t>
      </w:r>
      <w:r w:rsidR="1BD7B357" w:rsidRPr="000C755D">
        <w:rPr>
          <w:sz w:val="24"/>
          <w:szCs w:val="24"/>
          <w:lang w:val="it-IT"/>
        </w:rPr>
        <w:t>l</w:t>
      </w:r>
      <w:r w:rsidRPr="000C755D">
        <w:rPr>
          <w:sz w:val="24"/>
          <w:szCs w:val="24"/>
          <w:lang w:val="it-IT"/>
        </w:rPr>
        <w:t xml:space="preserve"> registro comporta la presentazione alla Segreteria Comunale dei </w:t>
      </w:r>
      <w:r w:rsidRPr="00833A01">
        <w:rPr>
          <w:sz w:val="24"/>
          <w:szCs w:val="24"/>
          <w:lang w:val="it-IT"/>
        </w:rPr>
        <w:t>seguenti documenti:</w:t>
      </w:r>
    </w:p>
    <w:p w14:paraId="3778E0C4" w14:textId="1BDD576D" w:rsidR="003A6122" w:rsidRPr="00833A01" w:rsidRDefault="00BE44FB" w:rsidP="00453747">
      <w:pPr>
        <w:pStyle w:val="Paragrafoelenco"/>
        <w:numPr>
          <w:ilvl w:val="1"/>
          <w:numId w:val="25"/>
        </w:numPr>
        <w:spacing w:line="240" w:lineRule="auto"/>
        <w:ind w:left="1134"/>
        <w:jc w:val="both"/>
        <w:rPr>
          <w:b/>
          <w:bCs/>
          <w:sz w:val="24"/>
          <w:szCs w:val="24"/>
          <w:lang w:val="it-IT"/>
        </w:rPr>
      </w:pPr>
      <w:r w:rsidRPr="00833A01">
        <w:rPr>
          <w:sz w:val="24"/>
          <w:szCs w:val="24"/>
          <w:lang w:val="it-IT"/>
        </w:rPr>
        <w:t>domanda</w:t>
      </w:r>
      <w:r w:rsidR="003A6122" w:rsidRPr="00833A01">
        <w:rPr>
          <w:sz w:val="24"/>
          <w:szCs w:val="24"/>
          <w:lang w:val="it-IT"/>
        </w:rPr>
        <w:t xml:space="preserve"> di iscrizione, tramite </w:t>
      </w:r>
      <w:r w:rsidR="003E27D0" w:rsidRPr="00833A01">
        <w:rPr>
          <w:sz w:val="24"/>
          <w:szCs w:val="24"/>
          <w:lang w:val="it-IT"/>
        </w:rPr>
        <w:t>il</w:t>
      </w:r>
      <w:r w:rsidR="003A6122" w:rsidRPr="00833A01">
        <w:rPr>
          <w:sz w:val="24"/>
          <w:szCs w:val="24"/>
          <w:lang w:val="it-IT"/>
        </w:rPr>
        <w:t xml:space="preserve"> modulo allegato</w:t>
      </w:r>
      <w:r w:rsidR="000321A8" w:rsidRPr="00833A01">
        <w:rPr>
          <w:sz w:val="24"/>
          <w:szCs w:val="24"/>
          <w:lang w:val="it-IT"/>
        </w:rPr>
        <w:t xml:space="preserve"> </w:t>
      </w:r>
      <w:r w:rsidR="003A6122" w:rsidRPr="00833A01">
        <w:rPr>
          <w:sz w:val="24"/>
          <w:szCs w:val="24"/>
          <w:lang w:val="it-IT"/>
        </w:rPr>
        <w:t>comp</w:t>
      </w:r>
      <w:r w:rsidRPr="00833A01">
        <w:rPr>
          <w:sz w:val="24"/>
          <w:szCs w:val="24"/>
          <w:lang w:val="it-IT"/>
        </w:rPr>
        <w:t>ilato</w:t>
      </w:r>
      <w:r w:rsidR="003A6122" w:rsidRPr="00833A01">
        <w:rPr>
          <w:sz w:val="24"/>
          <w:szCs w:val="24"/>
          <w:lang w:val="it-IT"/>
        </w:rPr>
        <w:t xml:space="preserve"> in ogni</w:t>
      </w:r>
      <w:r w:rsidRPr="00833A01">
        <w:rPr>
          <w:sz w:val="24"/>
          <w:szCs w:val="24"/>
          <w:lang w:val="it-IT"/>
        </w:rPr>
        <w:t xml:space="preserve"> sua</w:t>
      </w:r>
      <w:r w:rsidR="003A6122" w:rsidRPr="00833A01">
        <w:rPr>
          <w:sz w:val="24"/>
          <w:szCs w:val="24"/>
          <w:lang w:val="it-IT"/>
        </w:rPr>
        <w:t xml:space="preserve"> parte</w:t>
      </w:r>
      <w:r w:rsidR="003E27D0" w:rsidRPr="00833A01">
        <w:rPr>
          <w:sz w:val="24"/>
          <w:szCs w:val="24"/>
          <w:lang w:val="it-IT"/>
        </w:rPr>
        <w:t>,</w:t>
      </w:r>
      <w:r w:rsidR="003A6122" w:rsidRPr="00833A01">
        <w:rPr>
          <w:sz w:val="24"/>
          <w:szCs w:val="24"/>
          <w:lang w:val="it-IT"/>
        </w:rPr>
        <w:t xml:space="preserve"> e sottoscritto dal Legale Rappresentante;</w:t>
      </w:r>
      <w:r w:rsidR="00E9681B" w:rsidRPr="00833A01">
        <w:rPr>
          <w:sz w:val="24"/>
          <w:szCs w:val="24"/>
          <w:lang w:val="it-IT"/>
        </w:rPr>
        <w:t xml:space="preserve"> scaricabile dal sito del Comune di Finale Emilia </w:t>
      </w:r>
      <w:r w:rsidR="00833A01">
        <w:rPr>
          <w:sz w:val="24"/>
          <w:szCs w:val="24"/>
          <w:lang w:val="it-IT"/>
        </w:rPr>
        <w:t>nella sezione dedicata alle consulte;</w:t>
      </w:r>
      <w:r w:rsidR="00631805" w:rsidRPr="00833A01">
        <w:rPr>
          <w:sz w:val="24"/>
          <w:szCs w:val="24"/>
          <w:lang w:val="it-IT"/>
        </w:rPr>
        <w:t xml:space="preserve"> </w:t>
      </w:r>
    </w:p>
    <w:p w14:paraId="4611C0F9" w14:textId="77777777" w:rsidR="000C755D" w:rsidRDefault="00D570E6" w:rsidP="00453747">
      <w:pPr>
        <w:pStyle w:val="Paragrafoelenco"/>
        <w:numPr>
          <w:ilvl w:val="1"/>
          <w:numId w:val="25"/>
        </w:numPr>
        <w:spacing w:before="240" w:line="240" w:lineRule="auto"/>
        <w:ind w:left="1134"/>
        <w:jc w:val="both"/>
        <w:rPr>
          <w:sz w:val="24"/>
          <w:szCs w:val="24"/>
        </w:rPr>
      </w:pPr>
      <w:proofErr w:type="spellStart"/>
      <w:r w:rsidRPr="000321A8">
        <w:rPr>
          <w:sz w:val="24"/>
          <w:szCs w:val="24"/>
        </w:rPr>
        <w:t>c</w:t>
      </w:r>
      <w:r w:rsidR="003A6122" w:rsidRPr="000321A8">
        <w:rPr>
          <w:sz w:val="24"/>
          <w:szCs w:val="24"/>
        </w:rPr>
        <w:t>opia</w:t>
      </w:r>
      <w:proofErr w:type="spellEnd"/>
      <w:r w:rsidR="003A6122" w:rsidRPr="000321A8">
        <w:rPr>
          <w:sz w:val="24"/>
          <w:szCs w:val="24"/>
        </w:rPr>
        <w:t xml:space="preserve"> </w:t>
      </w:r>
      <w:proofErr w:type="spellStart"/>
      <w:r w:rsidR="003A6122" w:rsidRPr="000321A8">
        <w:rPr>
          <w:sz w:val="24"/>
          <w:szCs w:val="24"/>
        </w:rPr>
        <w:t>d</w:t>
      </w:r>
      <w:r w:rsidR="63996489" w:rsidRPr="000321A8">
        <w:rPr>
          <w:sz w:val="24"/>
          <w:szCs w:val="24"/>
        </w:rPr>
        <w:t>ell’</w:t>
      </w:r>
      <w:r w:rsidR="003A6122" w:rsidRPr="000321A8">
        <w:rPr>
          <w:sz w:val="24"/>
          <w:szCs w:val="24"/>
        </w:rPr>
        <w:t>atto</w:t>
      </w:r>
      <w:proofErr w:type="spellEnd"/>
      <w:r w:rsidR="003A6122" w:rsidRPr="000321A8">
        <w:rPr>
          <w:sz w:val="24"/>
          <w:szCs w:val="24"/>
        </w:rPr>
        <w:t xml:space="preserve"> </w:t>
      </w:r>
      <w:proofErr w:type="spellStart"/>
      <w:proofErr w:type="gramStart"/>
      <w:r w:rsidR="003A6122" w:rsidRPr="000321A8">
        <w:rPr>
          <w:sz w:val="24"/>
          <w:szCs w:val="24"/>
        </w:rPr>
        <w:t>costitutivo</w:t>
      </w:r>
      <w:proofErr w:type="spellEnd"/>
      <w:r w:rsidR="00F32D3D" w:rsidRPr="000C755D">
        <w:rPr>
          <w:sz w:val="24"/>
          <w:szCs w:val="24"/>
        </w:rPr>
        <w:t>;</w:t>
      </w:r>
      <w:proofErr w:type="gramEnd"/>
    </w:p>
    <w:p w14:paraId="5D761FB1" w14:textId="3224F78F" w:rsidR="003A6122" w:rsidRPr="000C755D" w:rsidRDefault="00D570E6" w:rsidP="00453747">
      <w:pPr>
        <w:pStyle w:val="Paragrafoelenco"/>
        <w:numPr>
          <w:ilvl w:val="1"/>
          <w:numId w:val="25"/>
        </w:numPr>
        <w:spacing w:before="240" w:line="240" w:lineRule="auto"/>
        <w:ind w:left="1134"/>
        <w:jc w:val="both"/>
        <w:rPr>
          <w:sz w:val="24"/>
          <w:szCs w:val="24"/>
        </w:rPr>
      </w:pPr>
      <w:proofErr w:type="spellStart"/>
      <w:r w:rsidRPr="000C755D">
        <w:rPr>
          <w:sz w:val="24"/>
          <w:szCs w:val="24"/>
        </w:rPr>
        <w:t>c</w:t>
      </w:r>
      <w:r w:rsidR="003A6122" w:rsidRPr="000C755D">
        <w:rPr>
          <w:sz w:val="24"/>
          <w:szCs w:val="24"/>
        </w:rPr>
        <w:t>opia</w:t>
      </w:r>
      <w:proofErr w:type="spellEnd"/>
      <w:r w:rsidR="003A6122" w:rsidRPr="000C755D">
        <w:rPr>
          <w:sz w:val="24"/>
          <w:szCs w:val="24"/>
        </w:rPr>
        <w:t xml:space="preserve"> </w:t>
      </w:r>
      <w:proofErr w:type="spellStart"/>
      <w:r w:rsidR="003A6122" w:rsidRPr="000C755D">
        <w:rPr>
          <w:sz w:val="24"/>
          <w:szCs w:val="24"/>
        </w:rPr>
        <w:t>dello</w:t>
      </w:r>
      <w:proofErr w:type="spellEnd"/>
      <w:r w:rsidR="003A6122" w:rsidRPr="000C755D">
        <w:rPr>
          <w:sz w:val="24"/>
          <w:szCs w:val="24"/>
        </w:rPr>
        <w:t xml:space="preserve"> </w:t>
      </w:r>
      <w:proofErr w:type="gramStart"/>
      <w:r w:rsidR="003A6122" w:rsidRPr="000C755D">
        <w:rPr>
          <w:sz w:val="24"/>
          <w:szCs w:val="24"/>
        </w:rPr>
        <w:t>Statuto;</w:t>
      </w:r>
      <w:proofErr w:type="gramEnd"/>
    </w:p>
    <w:p w14:paraId="6DDCB336" w14:textId="129A94C2" w:rsidR="003A6122" w:rsidRPr="000321A8" w:rsidRDefault="00D570E6" w:rsidP="00453747">
      <w:pPr>
        <w:pStyle w:val="Paragrafoelenco"/>
        <w:numPr>
          <w:ilvl w:val="1"/>
          <w:numId w:val="25"/>
        </w:numPr>
        <w:spacing w:line="240" w:lineRule="auto"/>
        <w:ind w:left="1134"/>
        <w:jc w:val="both"/>
        <w:rPr>
          <w:sz w:val="24"/>
          <w:szCs w:val="24"/>
          <w:lang w:val="it-IT"/>
        </w:rPr>
      </w:pPr>
      <w:r w:rsidRPr="000321A8">
        <w:rPr>
          <w:sz w:val="24"/>
          <w:szCs w:val="24"/>
          <w:lang w:val="it-IT"/>
        </w:rPr>
        <w:t>u</w:t>
      </w:r>
      <w:r w:rsidR="003A6122" w:rsidRPr="000321A8">
        <w:rPr>
          <w:sz w:val="24"/>
          <w:szCs w:val="24"/>
          <w:lang w:val="it-IT"/>
        </w:rPr>
        <w:t>l</w:t>
      </w:r>
      <w:r w:rsidR="003A6122" w:rsidRPr="008B5558">
        <w:rPr>
          <w:sz w:val="24"/>
          <w:szCs w:val="24"/>
          <w:lang w:val="it-IT"/>
        </w:rPr>
        <w:t xml:space="preserve">timo bilancio associativo approvato, con </w:t>
      </w:r>
      <w:r w:rsidR="003A6122" w:rsidRPr="000321A8">
        <w:rPr>
          <w:sz w:val="24"/>
          <w:szCs w:val="24"/>
          <w:lang w:val="it-IT"/>
        </w:rPr>
        <w:t>l’obbligo di presentar</w:t>
      </w:r>
      <w:r w:rsidR="003E27D0" w:rsidRPr="000321A8">
        <w:rPr>
          <w:sz w:val="24"/>
          <w:szCs w:val="24"/>
          <w:lang w:val="it-IT"/>
        </w:rPr>
        <w:t xml:space="preserve">lo </w:t>
      </w:r>
      <w:r w:rsidR="003A6122" w:rsidRPr="000321A8">
        <w:rPr>
          <w:sz w:val="24"/>
          <w:szCs w:val="24"/>
          <w:lang w:val="it-IT"/>
        </w:rPr>
        <w:t xml:space="preserve">annualmente, </w:t>
      </w:r>
      <w:r w:rsidR="00BE3AF5" w:rsidRPr="000321A8">
        <w:rPr>
          <w:sz w:val="24"/>
          <w:szCs w:val="24"/>
          <w:lang w:val="it-IT"/>
        </w:rPr>
        <w:t>una volta avvenuta l’iscrizione al registro</w:t>
      </w:r>
      <w:r w:rsidR="00F32D3D" w:rsidRPr="000321A8">
        <w:rPr>
          <w:sz w:val="24"/>
          <w:szCs w:val="24"/>
          <w:lang w:val="it-IT"/>
        </w:rPr>
        <w:t>.</w:t>
      </w:r>
    </w:p>
    <w:p w14:paraId="274F26FE" w14:textId="746C90CD" w:rsidR="003A6122" w:rsidRPr="000321A8" w:rsidRDefault="7779C528" w:rsidP="00453747">
      <w:pPr>
        <w:pStyle w:val="Paragrafoelenco"/>
        <w:numPr>
          <w:ilvl w:val="0"/>
          <w:numId w:val="25"/>
        </w:numPr>
        <w:spacing w:line="240" w:lineRule="auto"/>
        <w:jc w:val="both"/>
        <w:rPr>
          <w:sz w:val="24"/>
          <w:szCs w:val="24"/>
          <w:lang w:val="it-IT"/>
        </w:rPr>
      </w:pPr>
      <w:r w:rsidRPr="000321A8">
        <w:rPr>
          <w:sz w:val="24"/>
          <w:szCs w:val="24"/>
          <w:lang w:val="it-IT"/>
        </w:rPr>
        <w:t>L</w:t>
      </w:r>
      <w:r w:rsidR="003A6122" w:rsidRPr="000321A8">
        <w:rPr>
          <w:sz w:val="24"/>
          <w:szCs w:val="24"/>
          <w:lang w:val="it-IT"/>
        </w:rPr>
        <w:t>’iscriz</w:t>
      </w:r>
      <w:r w:rsidR="00475367" w:rsidRPr="000321A8">
        <w:rPr>
          <w:sz w:val="24"/>
          <w:szCs w:val="24"/>
          <w:lang w:val="it-IT"/>
        </w:rPr>
        <w:t>i</w:t>
      </w:r>
      <w:r w:rsidR="003A6122" w:rsidRPr="000321A8">
        <w:rPr>
          <w:sz w:val="24"/>
          <w:szCs w:val="24"/>
          <w:lang w:val="it-IT"/>
        </w:rPr>
        <w:t>one avviene entro 30 giorni dalla protocollazione della richiesta</w:t>
      </w:r>
      <w:r w:rsidR="00F32D3D" w:rsidRPr="000321A8">
        <w:rPr>
          <w:sz w:val="24"/>
          <w:szCs w:val="24"/>
          <w:lang w:val="it-IT"/>
        </w:rPr>
        <w:t>.</w:t>
      </w:r>
    </w:p>
    <w:p w14:paraId="6FE1EFD7" w14:textId="2F3D6D95" w:rsidR="003A6122" w:rsidRPr="00E9681B" w:rsidRDefault="003A6122" w:rsidP="00453747">
      <w:pPr>
        <w:pStyle w:val="Paragrafoelenco"/>
        <w:numPr>
          <w:ilvl w:val="0"/>
          <w:numId w:val="25"/>
        </w:numPr>
        <w:spacing w:line="240" w:lineRule="auto"/>
        <w:jc w:val="both"/>
        <w:rPr>
          <w:b/>
          <w:bCs/>
          <w:sz w:val="24"/>
          <w:szCs w:val="24"/>
          <w:lang w:val="it-IT"/>
        </w:rPr>
      </w:pPr>
      <w:r w:rsidRPr="00E9681B">
        <w:rPr>
          <w:sz w:val="24"/>
          <w:szCs w:val="24"/>
          <w:lang w:val="it-IT"/>
        </w:rPr>
        <w:t>L’ambito / attività prevalente indicato nel modulo</w:t>
      </w:r>
      <w:r w:rsidR="00B641F0" w:rsidRPr="00E9681B">
        <w:rPr>
          <w:sz w:val="24"/>
          <w:szCs w:val="24"/>
          <w:lang w:val="it-IT"/>
        </w:rPr>
        <w:t xml:space="preserve"> (</w:t>
      </w:r>
      <w:r w:rsidR="00B641F0" w:rsidRPr="00E9681B">
        <w:rPr>
          <w:i/>
          <w:iCs/>
          <w:sz w:val="24"/>
          <w:szCs w:val="24"/>
          <w:lang w:val="it-IT"/>
        </w:rPr>
        <w:t>culturale</w:t>
      </w:r>
      <w:r w:rsidR="00E9681B" w:rsidRPr="00E9681B">
        <w:rPr>
          <w:i/>
          <w:iCs/>
          <w:sz w:val="24"/>
          <w:szCs w:val="24"/>
          <w:lang w:val="it-IT"/>
        </w:rPr>
        <w:t xml:space="preserve"> / ricreativo, ambiente e promozione del territorio, sanitario e sociale, sport</w:t>
      </w:r>
      <w:r w:rsidR="00B641F0" w:rsidRPr="00E9681B">
        <w:rPr>
          <w:i/>
          <w:iCs/>
          <w:sz w:val="24"/>
          <w:szCs w:val="24"/>
          <w:lang w:val="it-IT"/>
        </w:rPr>
        <w:t>, promozione dei diritti umani</w:t>
      </w:r>
      <w:r w:rsidR="00B641F0" w:rsidRPr="00E9681B">
        <w:rPr>
          <w:sz w:val="24"/>
          <w:szCs w:val="24"/>
          <w:lang w:val="it-IT"/>
        </w:rPr>
        <w:t>) è</w:t>
      </w:r>
      <w:r w:rsidRPr="00E9681B">
        <w:rPr>
          <w:sz w:val="24"/>
          <w:szCs w:val="24"/>
          <w:lang w:val="it-IT"/>
        </w:rPr>
        <w:t xml:space="preserve"> quello di riferimento per l</w:t>
      </w:r>
      <w:r w:rsidR="00E9681B" w:rsidRPr="00E9681B">
        <w:rPr>
          <w:sz w:val="24"/>
          <w:szCs w:val="24"/>
          <w:lang w:val="it-IT"/>
        </w:rPr>
        <w:t>'organizzazione della Consulta.</w:t>
      </w:r>
    </w:p>
    <w:p w14:paraId="24EC1E35" w14:textId="25243638" w:rsidR="003F4FCC" w:rsidRPr="003E27D0" w:rsidRDefault="003F4FCC" w:rsidP="00453747">
      <w:pPr>
        <w:pStyle w:val="Titolo1"/>
      </w:pPr>
      <w:bookmarkStart w:id="8" w:name="_Toc158210415"/>
      <w:r w:rsidRPr="003E27D0">
        <w:t xml:space="preserve">Art. 3 </w:t>
      </w:r>
      <w:r w:rsidR="00D570E6" w:rsidRPr="003E27D0">
        <w:t>–</w:t>
      </w:r>
      <w:r w:rsidRPr="003E27D0">
        <w:t xml:space="preserve"> Decadenza</w:t>
      </w:r>
      <w:bookmarkEnd w:id="8"/>
    </w:p>
    <w:p w14:paraId="7E300AF4" w14:textId="5BDD0ADC" w:rsidR="00BB6249" w:rsidRPr="00C8048B" w:rsidRDefault="7AB42CE7" w:rsidP="00453747">
      <w:pPr>
        <w:spacing w:after="0" w:line="240" w:lineRule="auto"/>
        <w:ind w:left="360"/>
        <w:jc w:val="both"/>
        <w:rPr>
          <w:sz w:val="24"/>
          <w:szCs w:val="24"/>
          <w:lang w:val="it-IT"/>
        </w:rPr>
      </w:pPr>
      <w:r w:rsidRPr="00C8048B">
        <w:rPr>
          <w:sz w:val="24"/>
          <w:szCs w:val="24"/>
          <w:lang w:val="it-IT"/>
        </w:rPr>
        <w:t xml:space="preserve">L’organismo associativo </w:t>
      </w:r>
      <w:r w:rsidR="00BB6249" w:rsidRPr="00C8048B">
        <w:rPr>
          <w:sz w:val="24"/>
          <w:szCs w:val="24"/>
          <w:lang w:val="it-IT"/>
        </w:rPr>
        <w:t xml:space="preserve">decade </w:t>
      </w:r>
      <w:r w:rsidR="003F4FCC" w:rsidRPr="00C8048B">
        <w:rPr>
          <w:sz w:val="24"/>
          <w:szCs w:val="24"/>
          <w:lang w:val="it-IT"/>
        </w:rPr>
        <w:t>dal Registro</w:t>
      </w:r>
      <w:r w:rsidR="00BB6249" w:rsidRPr="00C8048B">
        <w:rPr>
          <w:sz w:val="24"/>
          <w:szCs w:val="24"/>
          <w:lang w:val="it-IT"/>
        </w:rPr>
        <w:t xml:space="preserve"> nel caso in cui:</w:t>
      </w:r>
    </w:p>
    <w:p w14:paraId="4CD6863D" w14:textId="23A12D2B" w:rsidR="00BB6249" w:rsidRPr="001412C8" w:rsidRDefault="00B54C28" w:rsidP="00453747">
      <w:pPr>
        <w:numPr>
          <w:ilvl w:val="1"/>
          <w:numId w:val="22"/>
        </w:numPr>
        <w:spacing w:after="0" w:line="240" w:lineRule="auto"/>
        <w:ind w:left="993"/>
        <w:jc w:val="both"/>
        <w:rPr>
          <w:sz w:val="24"/>
          <w:szCs w:val="24"/>
        </w:rPr>
      </w:pPr>
      <w:proofErr w:type="spellStart"/>
      <w:r w:rsidRPr="00C8048B">
        <w:rPr>
          <w:sz w:val="24"/>
          <w:szCs w:val="24"/>
        </w:rPr>
        <w:t>c</w:t>
      </w:r>
      <w:r w:rsidR="00BB6249" w:rsidRPr="00C8048B">
        <w:rPr>
          <w:sz w:val="24"/>
          <w:szCs w:val="24"/>
        </w:rPr>
        <w:t>ess</w:t>
      </w:r>
      <w:r w:rsidR="00475367" w:rsidRPr="00C8048B">
        <w:rPr>
          <w:sz w:val="24"/>
          <w:szCs w:val="24"/>
        </w:rPr>
        <w:t>i</w:t>
      </w:r>
      <w:proofErr w:type="spellEnd"/>
      <w:r w:rsidR="00BB6249" w:rsidRPr="001412C8">
        <w:rPr>
          <w:sz w:val="24"/>
          <w:szCs w:val="24"/>
        </w:rPr>
        <w:t xml:space="preserve"> </w:t>
      </w:r>
      <w:proofErr w:type="spellStart"/>
      <w:r w:rsidR="00BB6249" w:rsidRPr="001412C8">
        <w:rPr>
          <w:sz w:val="24"/>
          <w:szCs w:val="24"/>
        </w:rPr>
        <w:t>l’attività</w:t>
      </w:r>
      <w:proofErr w:type="spellEnd"/>
      <w:r w:rsidR="00BB6249" w:rsidRPr="001412C8">
        <w:rPr>
          <w:sz w:val="24"/>
          <w:szCs w:val="24"/>
        </w:rPr>
        <w:t xml:space="preserve"> </w:t>
      </w:r>
      <w:proofErr w:type="spellStart"/>
      <w:proofErr w:type="gramStart"/>
      <w:r w:rsidR="00BB6249" w:rsidRPr="001412C8">
        <w:rPr>
          <w:sz w:val="24"/>
          <w:szCs w:val="24"/>
        </w:rPr>
        <w:t>dell’associazione</w:t>
      </w:r>
      <w:proofErr w:type="spellEnd"/>
      <w:r w:rsidR="00F32D3D">
        <w:rPr>
          <w:sz w:val="24"/>
          <w:szCs w:val="24"/>
        </w:rPr>
        <w:t>;</w:t>
      </w:r>
      <w:proofErr w:type="gramEnd"/>
    </w:p>
    <w:p w14:paraId="12A2FC03" w14:textId="559E3BDA" w:rsidR="00BB6249" w:rsidRPr="008B5558" w:rsidRDefault="00B54C28" w:rsidP="00453747">
      <w:pPr>
        <w:numPr>
          <w:ilvl w:val="1"/>
          <w:numId w:val="22"/>
        </w:numPr>
        <w:spacing w:after="0" w:line="240" w:lineRule="auto"/>
        <w:ind w:left="993"/>
        <w:jc w:val="both"/>
        <w:rPr>
          <w:sz w:val="24"/>
          <w:szCs w:val="24"/>
          <w:lang w:val="it-IT"/>
        </w:rPr>
      </w:pPr>
      <w:r>
        <w:rPr>
          <w:sz w:val="24"/>
          <w:szCs w:val="24"/>
          <w:lang w:val="it-IT"/>
        </w:rPr>
        <w:t>n</w:t>
      </w:r>
      <w:r w:rsidR="00BB6249" w:rsidRPr="008B5558">
        <w:rPr>
          <w:sz w:val="24"/>
          <w:szCs w:val="24"/>
          <w:lang w:val="it-IT"/>
        </w:rPr>
        <w:t>e faccia richiesta il suo Legale Rappresentante</w:t>
      </w:r>
      <w:r w:rsidR="00F32D3D">
        <w:rPr>
          <w:sz w:val="24"/>
          <w:szCs w:val="24"/>
          <w:lang w:val="it-IT"/>
        </w:rPr>
        <w:t>;</w:t>
      </w:r>
    </w:p>
    <w:p w14:paraId="6A849035" w14:textId="347CAE7E" w:rsidR="003F4FCC" w:rsidRPr="008B5558" w:rsidRDefault="00B54C28" w:rsidP="00453747">
      <w:pPr>
        <w:numPr>
          <w:ilvl w:val="1"/>
          <w:numId w:val="22"/>
        </w:numPr>
        <w:spacing w:after="0" w:line="240" w:lineRule="auto"/>
        <w:ind w:left="993"/>
        <w:jc w:val="both"/>
        <w:rPr>
          <w:sz w:val="24"/>
          <w:szCs w:val="24"/>
          <w:lang w:val="it-IT"/>
        </w:rPr>
      </w:pPr>
      <w:r>
        <w:rPr>
          <w:sz w:val="24"/>
          <w:szCs w:val="24"/>
          <w:lang w:val="it-IT"/>
        </w:rPr>
        <w:t>n</w:t>
      </w:r>
      <w:r w:rsidR="00BB6249" w:rsidRPr="008B5558">
        <w:rPr>
          <w:sz w:val="24"/>
          <w:szCs w:val="24"/>
          <w:lang w:val="it-IT"/>
        </w:rPr>
        <w:t>on</w:t>
      </w:r>
      <w:r w:rsidR="00C8048B">
        <w:rPr>
          <w:sz w:val="24"/>
          <w:szCs w:val="24"/>
          <w:lang w:val="it-IT"/>
        </w:rPr>
        <w:t xml:space="preserve"> </w:t>
      </w:r>
      <w:r w:rsidR="00BB6249" w:rsidRPr="008B5558">
        <w:rPr>
          <w:sz w:val="24"/>
          <w:szCs w:val="24"/>
          <w:lang w:val="it-IT"/>
        </w:rPr>
        <w:t>adempia per due anni consecutivi all’invio del proprio bilancio regolarmente approvato</w:t>
      </w:r>
      <w:r w:rsidR="00F32D3D">
        <w:rPr>
          <w:sz w:val="24"/>
          <w:szCs w:val="24"/>
          <w:lang w:val="it-IT"/>
        </w:rPr>
        <w:t>;</w:t>
      </w:r>
    </w:p>
    <w:p w14:paraId="200A393E" w14:textId="187D4630" w:rsidR="00065CB1" w:rsidRPr="008B5558" w:rsidRDefault="00B54C28" w:rsidP="00453747">
      <w:pPr>
        <w:numPr>
          <w:ilvl w:val="1"/>
          <w:numId w:val="22"/>
        </w:numPr>
        <w:spacing w:line="240" w:lineRule="auto"/>
        <w:ind w:left="993"/>
        <w:jc w:val="both"/>
        <w:rPr>
          <w:sz w:val="24"/>
          <w:szCs w:val="24"/>
          <w:lang w:val="it-IT"/>
        </w:rPr>
      </w:pPr>
      <w:r w:rsidRPr="00C8048B">
        <w:rPr>
          <w:sz w:val="24"/>
          <w:szCs w:val="24"/>
          <w:lang w:val="it-IT"/>
        </w:rPr>
        <w:t>n</w:t>
      </w:r>
      <w:r w:rsidR="00A679F7" w:rsidRPr="00C8048B">
        <w:rPr>
          <w:sz w:val="24"/>
          <w:szCs w:val="24"/>
          <w:lang w:val="it-IT"/>
        </w:rPr>
        <w:t>on</w:t>
      </w:r>
      <w:r w:rsidR="00832EEC" w:rsidRPr="00C8048B">
        <w:rPr>
          <w:sz w:val="24"/>
          <w:szCs w:val="24"/>
          <w:lang w:val="it-IT"/>
        </w:rPr>
        <w:t xml:space="preserve"> </w:t>
      </w:r>
      <w:r w:rsidR="00832EEC" w:rsidRPr="008B5558">
        <w:rPr>
          <w:sz w:val="24"/>
          <w:szCs w:val="24"/>
          <w:lang w:val="it-IT"/>
        </w:rPr>
        <w:t>si attenga ai</w:t>
      </w:r>
      <w:r w:rsidR="00710599" w:rsidRPr="008B5558">
        <w:rPr>
          <w:sz w:val="24"/>
          <w:szCs w:val="24"/>
          <w:lang w:val="it-IT"/>
        </w:rPr>
        <w:t xml:space="preserve"> principi esplicitati nella prem</w:t>
      </w:r>
      <w:r w:rsidR="00832EEC" w:rsidRPr="008B5558">
        <w:rPr>
          <w:sz w:val="24"/>
          <w:szCs w:val="24"/>
          <w:lang w:val="it-IT"/>
        </w:rPr>
        <w:t>essa a questo regolamento</w:t>
      </w:r>
      <w:r w:rsidR="00453747">
        <w:rPr>
          <w:sz w:val="24"/>
          <w:szCs w:val="24"/>
          <w:lang w:val="it-IT"/>
        </w:rPr>
        <w:t>.</w:t>
      </w:r>
    </w:p>
    <w:p w14:paraId="32487D8A" w14:textId="77777777" w:rsidR="007124A2" w:rsidRDefault="007124A2" w:rsidP="007124A2">
      <w:pPr>
        <w:pStyle w:val="Titolo1"/>
        <w:jc w:val="center"/>
      </w:pPr>
      <w:bookmarkStart w:id="9" w:name="_Toc158210416"/>
      <w:r>
        <w:br w:type="page"/>
      </w:r>
    </w:p>
    <w:p w14:paraId="20E6745F" w14:textId="4E8DD59B" w:rsidR="00BB6249" w:rsidRDefault="00BB6249" w:rsidP="0061167B">
      <w:pPr>
        <w:pStyle w:val="Titolo1"/>
        <w:shd w:val="clear" w:color="auto" w:fill="F2F2F2" w:themeFill="background1" w:themeFillShade="F2"/>
        <w:jc w:val="center"/>
      </w:pPr>
      <w:r w:rsidRPr="008B5558">
        <w:lastRenderedPageBreak/>
        <w:t>TITOLO II</w:t>
      </w:r>
      <w:r w:rsidR="003F4FCC" w:rsidRPr="008B5558">
        <w:t xml:space="preserve"> – C</w:t>
      </w:r>
      <w:r w:rsidR="009C6E39" w:rsidRPr="008B5558">
        <w:t>onsulta degli Organismi associativi</w:t>
      </w:r>
      <w:bookmarkEnd w:id="9"/>
    </w:p>
    <w:p w14:paraId="243D89EF" w14:textId="6216ADFD" w:rsidR="001A70E6" w:rsidRPr="00BC2BD9" w:rsidRDefault="008456D5" w:rsidP="00453747">
      <w:pPr>
        <w:pStyle w:val="Titolo1"/>
        <w:spacing w:before="240"/>
      </w:pPr>
      <w:bookmarkStart w:id="10" w:name="_Toc158210417"/>
      <w:r w:rsidRPr="00BC2BD9">
        <w:t>Art. 4</w:t>
      </w:r>
      <w:r w:rsidR="00346A1A" w:rsidRPr="00BC2BD9">
        <w:t xml:space="preserve"> - Obiettivi e finalità</w:t>
      </w:r>
      <w:bookmarkEnd w:id="10"/>
    </w:p>
    <w:p w14:paraId="2B60536E" w14:textId="480C778D" w:rsidR="001A70E6" w:rsidRPr="008B5558" w:rsidRDefault="00A679F7" w:rsidP="00453747">
      <w:pPr>
        <w:widowControl w:val="0"/>
        <w:spacing w:after="0" w:line="240" w:lineRule="auto"/>
        <w:ind w:left="360"/>
        <w:jc w:val="both"/>
        <w:rPr>
          <w:sz w:val="24"/>
          <w:szCs w:val="24"/>
          <w:lang w:val="it-IT"/>
        </w:rPr>
      </w:pPr>
      <w:r w:rsidRPr="008B5558">
        <w:rPr>
          <w:sz w:val="24"/>
          <w:szCs w:val="24"/>
          <w:lang w:val="it-IT"/>
        </w:rPr>
        <w:t>La Consulta Comunale degli Organismi associativi</w:t>
      </w:r>
      <w:r w:rsidR="00346A1A" w:rsidRPr="008B5558">
        <w:rPr>
          <w:sz w:val="24"/>
          <w:szCs w:val="24"/>
          <w:lang w:val="it-IT"/>
        </w:rPr>
        <w:t>, di seguito detta brevemente Consulta, si prefigge i seguenti obiettivi</w:t>
      </w:r>
      <w:r w:rsidR="00346A1A" w:rsidRPr="00B54C28">
        <w:rPr>
          <w:color w:val="FF0000"/>
          <w:sz w:val="24"/>
          <w:szCs w:val="24"/>
          <w:lang w:val="it-IT"/>
        </w:rPr>
        <w:t>:</w:t>
      </w:r>
    </w:p>
    <w:p w14:paraId="057EE27A" w14:textId="263AA4CD" w:rsidR="009C6E39" w:rsidRPr="00BC2BD9" w:rsidRDefault="00B54C28" w:rsidP="00453747">
      <w:pPr>
        <w:widowControl w:val="0"/>
        <w:numPr>
          <w:ilvl w:val="1"/>
          <w:numId w:val="1"/>
        </w:numPr>
        <w:spacing w:after="0" w:line="240" w:lineRule="auto"/>
        <w:ind w:left="993"/>
        <w:jc w:val="both"/>
        <w:rPr>
          <w:sz w:val="24"/>
          <w:szCs w:val="24"/>
          <w:lang w:val="it-IT"/>
        </w:rPr>
      </w:pPr>
      <w:r w:rsidRPr="00BC2BD9">
        <w:rPr>
          <w:sz w:val="24"/>
          <w:szCs w:val="24"/>
          <w:lang w:val="it-IT"/>
        </w:rPr>
        <w:t>c</w:t>
      </w:r>
      <w:r w:rsidR="009C6E39" w:rsidRPr="00BC2BD9">
        <w:rPr>
          <w:sz w:val="24"/>
          <w:szCs w:val="24"/>
          <w:lang w:val="it-IT"/>
        </w:rPr>
        <w:t>ostituire un momento d’incontro, di discussione</w:t>
      </w:r>
      <w:r w:rsidR="00BC2BD9">
        <w:rPr>
          <w:sz w:val="24"/>
          <w:szCs w:val="24"/>
          <w:lang w:val="it-IT"/>
        </w:rPr>
        <w:t xml:space="preserve"> e reciproco </w:t>
      </w:r>
      <w:r w:rsidR="00E9681B">
        <w:rPr>
          <w:sz w:val="24"/>
          <w:szCs w:val="24"/>
          <w:lang w:val="it-IT"/>
        </w:rPr>
        <w:t>scambio</w:t>
      </w:r>
      <w:r w:rsidR="7C36BABF" w:rsidRPr="00BC2BD9">
        <w:rPr>
          <w:sz w:val="24"/>
          <w:szCs w:val="24"/>
          <w:lang w:val="it-IT"/>
        </w:rPr>
        <w:t>,</w:t>
      </w:r>
      <w:r w:rsidR="009C6E39" w:rsidRPr="00BC2BD9">
        <w:rPr>
          <w:sz w:val="24"/>
          <w:szCs w:val="24"/>
          <w:lang w:val="it-IT"/>
        </w:rPr>
        <w:t xml:space="preserve"> oltre che occasione di progettazione comune di iniziative, di occasioni formative, di azioni unitarie da coordinare con scelte comuni</w:t>
      </w:r>
      <w:r w:rsidR="52736A13" w:rsidRPr="00BC2BD9">
        <w:rPr>
          <w:sz w:val="24"/>
          <w:szCs w:val="24"/>
          <w:lang w:val="it-IT"/>
        </w:rPr>
        <w:t>;</w:t>
      </w:r>
    </w:p>
    <w:p w14:paraId="35F7278D" w14:textId="67D0DAF6" w:rsidR="009C6E39" w:rsidRPr="00BC2BD9" w:rsidRDefault="00B54C28" w:rsidP="00453747">
      <w:pPr>
        <w:keepLines/>
        <w:widowControl w:val="0"/>
        <w:numPr>
          <w:ilvl w:val="1"/>
          <w:numId w:val="1"/>
        </w:numPr>
        <w:spacing w:after="0" w:line="240" w:lineRule="auto"/>
        <w:ind w:left="993"/>
        <w:jc w:val="both"/>
        <w:rPr>
          <w:sz w:val="24"/>
          <w:szCs w:val="24"/>
          <w:lang w:val="it-IT"/>
        </w:rPr>
      </w:pPr>
      <w:r w:rsidRPr="00BC2BD9">
        <w:rPr>
          <w:sz w:val="24"/>
          <w:szCs w:val="24"/>
          <w:lang w:val="it-IT"/>
        </w:rPr>
        <w:t>p</w:t>
      </w:r>
      <w:r w:rsidR="009C6E39" w:rsidRPr="00BC2BD9">
        <w:rPr>
          <w:sz w:val="24"/>
          <w:szCs w:val="24"/>
          <w:lang w:val="it-IT"/>
        </w:rPr>
        <w:t>romuovere la creazione e manutenzione di un calendario comune degli eventi e manifestazioni proposti sul territorio comunale</w:t>
      </w:r>
      <w:r w:rsidR="0E6219A8" w:rsidRPr="00BC2BD9">
        <w:rPr>
          <w:sz w:val="24"/>
          <w:szCs w:val="24"/>
          <w:lang w:val="it-IT"/>
        </w:rPr>
        <w:t>;</w:t>
      </w:r>
    </w:p>
    <w:p w14:paraId="5C71D67B" w14:textId="3B155B91" w:rsidR="001412C8" w:rsidRPr="00BC2BD9" w:rsidRDefault="00B54C28" w:rsidP="00453747">
      <w:pPr>
        <w:widowControl w:val="0"/>
        <w:numPr>
          <w:ilvl w:val="1"/>
          <w:numId w:val="1"/>
        </w:numPr>
        <w:spacing w:after="0" w:line="240" w:lineRule="auto"/>
        <w:ind w:left="993"/>
        <w:jc w:val="both"/>
        <w:rPr>
          <w:sz w:val="24"/>
          <w:szCs w:val="24"/>
          <w:lang w:val="it-IT"/>
        </w:rPr>
      </w:pPr>
      <w:r w:rsidRPr="00BC2BD9">
        <w:rPr>
          <w:sz w:val="24"/>
          <w:szCs w:val="24"/>
          <w:lang w:val="it-IT"/>
        </w:rPr>
        <w:t>p</w:t>
      </w:r>
      <w:r w:rsidR="009C6E39" w:rsidRPr="00BC2BD9">
        <w:rPr>
          <w:sz w:val="24"/>
          <w:szCs w:val="24"/>
          <w:lang w:val="it-IT"/>
        </w:rPr>
        <w:t>romuovere ed organizzare, anche in collaborazione con la Provincia e la Regione, in raccordo con il Centro Servizi di Volontariato, delle iniziative di formazione ed aggiornamento rivolte alle associazioni di volontariato ed ai loro componenti</w:t>
      </w:r>
      <w:r w:rsidR="62A79E29" w:rsidRPr="00BC2BD9">
        <w:rPr>
          <w:sz w:val="24"/>
          <w:szCs w:val="24"/>
          <w:lang w:val="it-IT"/>
        </w:rPr>
        <w:t>;</w:t>
      </w:r>
    </w:p>
    <w:p w14:paraId="574CC89F" w14:textId="77777777" w:rsidR="00F35A75" w:rsidRDefault="00B54C28" w:rsidP="00453747">
      <w:pPr>
        <w:widowControl w:val="0"/>
        <w:numPr>
          <w:ilvl w:val="1"/>
          <w:numId w:val="1"/>
        </w:numPr>
        <w:spacing w:after="0" w:line="240" w:lineRule="auto"/>
        <w:ind w:left="993"/>
        <w:jc w:val="both"/>
        <w:rPr>
          <w:sz w:val="24"/>
          <w:szCs w:val="24"/>
          <w:lang w:val="it-IT"/>
        </w:rPr>
      </w:pPr>
      <w:r w:rsidRPr="00BC2BD9">
        <w:rPr>
          <w:sz w:val="24"/>
          <w:szCs w:val="24"/>
          <w:lang w:val="it-IT"/>
        </w:rPr>
        <w:t>s</w:t>
      </w:r>
      <w:r w:rsidR="00346A1A" w:rsidRPr="00BC2BD9">
        <w:rPr>
          <w:sz w:val="24"/>
          <w:szCs w:val="24"/>
          <w:lang w:val="it-IT"/>
        </w:rPr>
        <w:t xml:space="preserve">ensibilizzare e stimolare le istituzioni pubbliche e la comunità finalese su </w:t>
      </w:r>
      <w:r w:rsidR="009C6E39" w:rsidRPr="00BC2BD9">
        <w:rPr>
          <w:sz w:val="24"/>
          <w:szCs w:val="24"/>
          <w:lang w:val="it-IT"/>
        </w:rPr>
        <w:t>problematiche sociali emergenti.</w:t>
      </w:r>
    </w:p>
    <w:p w14:paraId="505E0D5D" w14:textId="00BF3227" w:rsidR="001A70E6" w:rsidRPr="007124A2" w:rsidRDefault="008456D5" w:rsidP="00453747">
      <w:pPr>
        <w:pStyle w:val="Titolo1"/>
      </w:pPr>
      <w:bookmarkStart w:id="11" w:name="_Toc158210418"/>
      <w:r w:rsidRPr="007124A2">
        <w:t>Art. 5</w:t>
      </w:r>
      <w:r w:rsidR="00346A1A" w:rsidRPr="007124A2">
        <w:t xml:space="preserve"> </w:t>
      </w:r>
      <w:r w:rsidR="00D570E6" w:rsidRPr="007124A2">
        <w:t>–</w:t>
      </w:r>
      <w:r w:rsidR="00346A1A" w:rsidRPr="007124A2">
        <w:t xml:space="preserve"> Composizione</w:t>
      </w:r>
      <w:bookmarkEnd w:id="11"/>
    </w:p>
    <w:p w14:paraId="3FEDAD75" w14:textId="77777777" w:rsidR="001A70E6" w:rsidRPr="00D1070E" w:rsidRDefault="00346A1A" w:rsidP="00453747">
      <w:pPr>
        <w:spacing w:after="0" w:line="240" w:lineRule="auto"/>
        <w:ind w:left="357"/>
        <w:jc w:val="both"/>
        <w:rPr>
          <w:sz w:val="24"/>
          <w:szCs w:val="24"/>
          <w:lang w:val="it-IT"/>
        </w:rPr>
      </w:pPr>
      <w:r w:rsidRPr="00D1070E">
        <w:rPr>
          <w:sz w:val="24"/>
          <w:szCs w:val="24"/>
          <w:lang w:val="it-IT"/>
        </w:rPr>
        <w:t xml:space="preserve">La Consulta è così costituita: </w:t>
      </w:r>
    </w:p>
    <w:p w14:paraId="2482D7F8" w14:textId="7E69AE34" w:rsidR="00DC5DD8" w:rsidRPr="00D1070E" w:rsidRDefault="00DC5DD8" w:rsidP="00453747">
      <w:pPr>
        <w:numPr>
          <w:ilvl w:val="1"/>
          <w:numId w:val="15"/>
        </w:numPr>
        <w:spacing w:after="0" w:line="240" w:lineRule="auto"/>
        <w:ind w:left="993" w:hanging="357"/>
        <w:jc w:val="both"/>
        <w:rPr>
          <w:sz w:val="24"/>
          <w:szCs w:val="24"/>
          <w:lang w:val="it-IT"/>
        </w:rPr>
      </w:pPr>
      <w:r w:rsidRPr="00D1070E">
        <w:rPr>
          <w:rFonts w:eastAsia="Times New Roman"/>
          <w:spacing w:val="3"/>
          <w:sz w:val="24"/>
          <w:szCs w:val="24"/>
          <w:lang w:val="it-IT"/>
        </w:rPr>
        <w:t xml:space="preserve">dagli </w:t>
      </w:r>
      <w:r w:rsidR="00A679F7" w:rsidRPr="00D1070E">
        <w:rPr>
          <w:rFonts w:eastAsia="Times New Roman"/>
          <w:spacing w:val="3"/>
          <w:sz w:val="24"/>
          <w:szCs w:val="24"/>
          <w:lang w:val="it-IT"/>
        </w:rPr>
        <w:t>organismi iscritti al registro comunale che</w:t>
      </w:r>
      <w:r w:rsidR="00B54C28" w:rsidRPr="00D1070E">
        <w:rPr>
          <w:rFonts w:eastAsia="Times New Roman"/>
          <w:spacing w:val="3"/>
          <w:sz w:val="24"/>
          <w:szCs w:val="24"/>
          <w:lang w:val="it-IT"/>
        </w:rPr>
        <w:t>,</w:t>
      </w:r>
      <w:r w:rsidR="00A679F7" w:rsidRPr="00D1070E">
        <w:rPr>
          <w:rFonts w:eastAsia="Times New Roman"/>
          <w:spacing w:val="3"/>
          <w:sz w:val="24"/>
          <w:szCs w:val="24"/>
          <w:lang w:val="it-IT"/>
        </w:rPr>
        <w:t xml:space="preserve"> contestualmente alla </w:t>
      </w:r>
      <w:r w:rsidR="00B54C28" w:rsidRPr="00D1070E">
        <w:rPr>
          <w:rFonts w:eastAsia="Times New Roman"/>
          <w:spacing w:val="3"/>
          <w:sz w:val="24"/>
          <w:szCs w:val="24"/>
          <w:lang w:val="it-IT"/>
        </w:rPr>
        <w:t>domanda</w:t>
      </w:r>
      <w:r w:rsidR="00A679F7" w:rsidRPr="00D1070E">
        <w:rPr>
          <w:rFonts w:eastAsia="Times New Roman"/>
          <w:spacing w:val="3"/>
          <w:sz w:val="24"/>
          <w:szCs w:val="24"/>
          <w:lang w:val="it-IT"/>
        </w:rPr>
        <w:t xml:space="preserve"> di iscrizione o successivamente, abbiano fatto richiesta</w:t>
      </w:r>
      <w:r w:rsidR="00B54C28" w:rsidRPr="00D1070E">
        <w:rPr>
          <w:rFonts w:eastAsia="Times New Roman"/>
          <w:spacing w:val="3"/>
          <w:sz w:val="24"/>
          <w:szCs w:val="24"/>
          <w:lang w:val="it-IT"/>
        </w:rPr>
        <w:t xml:space="preserve"> di farne parte</w:t>
      </w:r>
      <w:r w:rsidR="00A679F7" w:rsidRPr="00D1070E">
        <w:rPr>
          <w:rFonts w:eastAsia="Times New Roman"/>
          <w:spacing w:val="3"/>
          <w:sz w:val="24"/>
          <w:szCs w:val="24"/>
          <w:lang w:val="it-IT"/>
        </w:rPr>
        <w:t>;</w:t>
      </w:r>
    </w:p>
    <w:p w14:paraId="28A1D8A7" w14:textId="63877EAE" w:rsidR="001A70E6" w:rsidRPr="00D1070E" w:rsidRDefault="00B54C28" w:rsidP="00453747">
      <w:pPr>
        <w:numPr>
          <w:ilvl w:val="1"/>
          <w:numId w:val="15"/>
        </w:numPr>
        <w:spacing w:after="0" w:line="240" w:lineRule="auto"/>
        <w:ind w:left="993"/>
        <w:jc w:val="both"/>
        <w:rPr>
          <w:sz w:val="24"/>
          <w:szCs w:val="24"/>
          <w:lang w:val="it-IT"/>
        </w:rPr>
      </w:pPr>
      <w:r w:rsidRPr="00D1070E">
        <w:rPr>
          <w:sz w:val="24"/>
          <w:szCs w:val="24"/>
          <w:lang w:val="it-IT"/>
        </w:rPr>
        <w:t>d</w:t>
      </w:r>
      <w:r w:rsidR="00346A1A" w:rsidRPr="00D1070E">
        <w:rPr>
          <w:sz w:val="24"/>
          <w:szCs w:val="24"/>
          <w:lang w:val="it-IT"/>
        </w:rPr>
        <w:t>a un rappresentante del For</w:t>
      </w:r>
      <w:r w:rsidR="00DC5DD8" w:rsidRPr="00D1070E">
        <w:rPr>
          <w:sz w:val="24"/>
          <w:szCs w:val="24"/>
          <w:lang w:val="it-IT"/>
        </w:rPr>
        <w:t>u</w:t>
      </w:r>
      <w:r w:rsidR="00E9681B" w:rsidRPr="00D1070E">
        <w:rPr>
          <w:sz w:val="24"/>
          <w:szCs w:val="24"/>
          <w:lang w:val="it-IT"/>
        </w:rPr>
        <w:t>m dei giovani di Finale Emilia;</w:t>
      </w:r>
    </w:p>
    <w:p w14:paraId="783DE278" w14:textId="2D1BF1B0" w:rsidR="001A70E6" w:rsidRPr="00D1070E" w:rsidRDefault="00B54C28" w:rsidP="00453747">
      <w:pPr>
        <w:numPr>
          <w:ilvl w:val="1"/>
          <w:numId w:val="15"/>
        </w:numPr>
        <w:spacing w:after="0" w:line="240" w:lineRule="auto"/>
        <w:ind w:left="993"/>
        <w:jc w:val="both"/>
        <w:rPr>
          <w:sz w:val="24"/>
          <w:szCs w:val="24"/>
          <w:lang w:val="it-IT"/>
        </w:rPr>
      </w:pPr>
      <w:r w:rsidRPr="00D1070E">
        <w:rPr>
          <w:sz w:val="24"/>
          <w:szCs w:val="24"/>
          <w:lang w:val="it-IT"/>
        </w:rPr>
        <w:t>d</w:t>
      </w:r>
      <w:r w:rsidR="00346A1A" w:rsidRPr="00D1070E">
        <w:rPr>
          <w:sz w:val="24"/>
          <w:szCs w:val="24"/>
          <w:lang w:val="it-IT"/>
        </w:rPr>
        <w:t>a un rappresentante della IV Commissione Consiliare, senza diritto di voto;</w:t>
      </w:r>
    </w:p>
    <w:p w14:paraId="19A2378A" w14:textId="69E18328" w:rsidR="001A70E6" w:rsidRPr="00D1070E" w:rsidRDefault="00453747" w:rsidP="00453747">
      <w:pPr>
        <w:numPr>
          <w:ilvl w:val="1"/>
          <w:numId w:val="15"/>
        </w:numPr>
        <w:spacing w:after="0" w:line="240" w:lineRule="auto"/>
        <w:ind w:left="993"/>
        <w:jc w:val="both"/>
        <w:rPr>
          <w:sz w:val="24"/>
          <w:szCs w:val="24"/>
        </w:rPr>
      </w:pPr>
      <w:r>
        <w:rPr>
          <w:sz w:val="24"/>
          <w:szCs w:val="24"/>
          <w:lang w:val="it-IT"/>
        </w:rPr>
        <w:t>d</w:t>
      </w:r>
      <w:r w:rsidR="00607514" w:rsidRPr="00D1070E">
        <w:rPr>
          <w:sz w:val="24"/>
          <w:szCs w:val="24"/>
          <w:lang w:val="it-IT"/>
        </w:rPr>
        <w:t>all’Assessore o assessori con deleghe al Volontariato, alla Cultura</w:t>
      </w:r>
      <w:r w:rsidR="00FA0FEE">
        <w:rPr>
          <w:sz w:val="24"/>
          <w:szCs w:val="24"/>
          <w:lang w:val="it-IT"/>
        </w:rPr>
        <w:t xml:space="preserve">, allo </w:t>
      </w:r>
      <w:r w:rsidR="0045295C">
        <w:rPr>
          <w:sz w:val="24"/>
          <w:szCs w:val="24"/>
          <w:lang w:val="it-IT"/>
        </w:rPr>
        <w:t>S</w:t>
      </w:r>
      <w:r w:rsidR="00FA0FEE">
        <w:rPr>
          <w:sz w:val="24"/>
          <w:szCs w:val="24"/>
          <w:lang w:val="it-IT"/>
        </w:rPr>
        <w:t>port</w:t>
      </w:r>
      <w:r w:rsidR="00607514" w:rsidRPr="00D1070E">
        <w:rPr>
          <w:sz w:val="24"/>
          <w:szCs w:val="24"/>
          <w:lang w:val="it-IT"/>
        </w:rPr>
        <w:t xml:space="preserve"> ed alla Scuola</w:t>
      </w:r>
      <w:r w:rsidR="00346A1A" w:rsidRPr="00D1070E">
        <w:rPr>
          <w:sz w:val="24"/>
          <w:szCs w:val="24"/>
          <w:lang w:val="it-IT"/>
        </w:rPr>
        <w:t>.</w:t>
      </w:r>
      <w:r w:rsidR="00607514" w:rsidRPr="00D1070E">
        <w:rPr>
          <w:sz w:val="24"/>
          <w:szCs w:val="24"/>
          <w:lang w:val="it-IT"/>
        </w:rPr>
        <w:t xml:space="preserve"> </w:t>
      </w:r>
      <w:r w:rsidR="00607514" w:rsidRPr="00D1070E">
        <w:rPr>
          <w:sz w:val="24"/>
          <w:szCs w:val="24"/>
        </w:rPr>
        <w:t xml:space="preserve">Senza </w:t>
      </w:r>
      <w:proofErr w:type="spellStart"/>
      <w:r w:rsidR="00607514" w:rsidRPr="00D1070E">
        <w:rPr>
          <w:sz w:val="24"/>
          <w:szCs w:val="24"/>
        </w:rPr>
        <w:t>diritto</w:t>
      </w:r>
      <w:proofErr w:type="spellEnd"/>
      <w:r w:rsidR="00607514" w:rsidRPr="00D1070E">
        <w:rPr>
          <w:sz w:val="24"/>
          <w:szCs w:val="24"/>
        </w:rPr>
        <w:t xml:space="preserve"> di </w:t>
      </w:r>
      <w:proofErr w:type="spellStart"/>
      <w:proofErr w:type="gramStart"/>
      <w:r w:rsidR="00607514" w:rsidRPr="00D1070E">
        <w:rPr>
          <w:sz w:val="24"/>
          <w:szCs w:val="24"/>
        </w:rPr>
        <w:t>voto</w:t>
      </w:r>
      <w:proofErr w:type="spellEnd"/>
      <w:r w:rsidR="6FF3CBD5" w:rsidRPr="00D1070E">
        <w:rPr>
          <w:sz w:val="24"/>
          <w:szCs w:val="24"/>
        </w:rPr>
        <w:t>;</w:t>
      </w:r>
      <w:proofErr w:type="gramEnd"/>
    </w:p>
    <w:p w14:paraId="24D63529" w14:textId="423CED0D" w:rsidR="009D3F06" w:rsidRPr="00D1070E" w:rsidRDefault="00B54C28" w:rsidP="00453747">
      <w:pPr>
        <w:numPr>
          <w:ilvl w:val="1"/>
          <w:numId w:val="15"/>
        </w:numPr>
        <w:spacing w:after="0" w:line="240" w:lineRule="auto"/>
        <w:ind w:left="993"/>
        <w:jc w:val="both"/>
        <w:rPr>
          <w:sz w:val="24"/>
          <w:szCs w:val="24"/>
          <w:lang w:val="it-IT"/>
        </w:rPr>
      </w:pPr>
      <w:r w:rsidRPr="00D1070E">
        <w:rPr>
          <w:sz w:val="24"/>
          <w:szCs w:val="24"/>
          <w:lang w:val="it-IT"/>
        </w:rPr>
        <w:t>d</w:t>
      </w:r>
      <w:r w:rsidR="00607514" w:rsidRPr="00D1070E">
        <w:rPr>
          <w:sz w:val="24"/>
          <w:szCs w:val="24"/>
          <w:lang w:val="it-IT"/>
        </w:rPr>
        <w:t>a u</w:t>
      </w:r>
      <w:r w:rsidR="003C41BB" w:rsidRPr="00D1070E">
        <w:rPr>
          <w:sz w:val="24"/>
          <w:szCs w:val="24"/>
          <w:lang w:val="it-IT"/>
        </w:rPr>
        <w:t xml:space="preserve">n </w:t>
      </w:r>
      <w:r w:rsidR="00DC5DD8" w:rsidRPr="00D1070E">
        <w:rPr>
          <w:sz w:val="24"/>
          <w:szCs w:val="24"/>
          <w:lang w:val="it-IT"/>
        </w:rPr>
        <w:t>funzionario comunale identificato dagli assessori competenti</w:t>
      </w:r>
      <w:r w:rsidR="00607514" w:rsidRPr="00D1070E">
        <w:rPr>
          <w:sz w:val="24"/>
          <w:szCs w:val="24"/>
          <w:lang w:val="it-IT"/>
        </w:rPr>
        <w:t>, senza diritto di voto.</w:t>
      </w:r>
    </w:p>
    <w:p w14:paraId="086A9AFF" w14:textId="22164D91" w:rsidR="00B60AED" w:rsidRDefault="008456D5" w:rsidP="00453747">
      <w:pPr>
        <w:pStyle w:val="Titolo1"/>
      </w:pPr>
      <w:bookmarkStart w:id="12" w:name="_Toc158210419"/>
      <w:r w:rsidRPr="008B5558">
        <w:t>Art. 6</w:t>
      </w:r>
      <w:r w:rsidR="00B60AED" w:rsidRPr="008B5558">
        <w:t xml:space="preserve"> - Organi e cariche della Consulta e loro compiti</w:t>
      </w:r>
      <w:bookmarkEnd w:id="12"/>
    </w:p>
    <w:p w14:paraId="24CAFAAC" w14:textId="30E24989" w:rsidR="00B60AED" w:rsidRPr="008B5558" w:rsidRDefault="00B60AED" w:rsidP="00453747">
      <w:pPr>
        <w:spacing w:after="0" w:line="240" w:lineRule="auto"/>
        <w:jc w:val="both"/>
        <w:rPr>
          <w:sz w:val="24"/>
          <w:szCs w:val="24"/>
          <w:lang w:val="it-IT"/>
        </w:rPr>
      </w:pPr>
      <w:r w:rsidRPr="008B5558">
        <w:rPr>
          <w:sz w:val="24"/>
          <w:szCs w:val="24"/>
          <w:lang w:val="it-IT"/>
        </w:rPr>
        <w:t>Gli organi d</w:t>
      </w:r>
      <w:r w:rsidR="00A679F7" w:rsidRPr="008B5558">
        <w:rPr>
          <w:sz w:val="24"/>
          <w:szCs w:val="24"/>
          <w:lang w:val="it-IT"/>
        </w:rPr>
        <w:t xml:space="preserve">ella Consulta sono: Assemblea, </w:t>
      </w:r>
      <w:r w:rsidR="001412C8" w:rsidRPr="008B5558">
        <w:rPr>
          <w:sz w:val="24"/>
          <w:szCs w:val="24"/>
          <w:lang w:val="it-IT"/>
        </w:rPr>
        <w:t>Coordina</w:t>
      </w:r>
      <w:r w:rsidR="00A679F7" w:rsidRPr="008B5558">
        <w:rPr>
          <w:sz w:val="24"/>
          <w:szCs w:val="24"/>
          <w:lang w:val="it-IT"/>
        </w:rPr>
        <w:t>mento degli ambiti associativi,</w:t>
      </w:r>
      <w:r w:rsidR="001412C8" w:rsidRPr="008B5558">
        <w:rPr>
          <w:sz w:val="24"/>
          <w:szCs w:val="24"/>
          <w:lang w:val="it-IT"/>
        </w:rPr>
        <w:t xml:space="preserve"> C</w:t>
      </w:r>
      <w:r w:rsidR="00A679F7" w:rsidRPr="008B5558">
        <w:rPr>
          <w:sz w:val="24"/>
          <w:szCs w:val="24"/>
          <w:lang w:val="it-IT"/>
        </w:rPr>
        <w:t>oordinatore della Consulta e</w:t>
      </w:r>
      <w:r w:rsidR="001412C8" w:rsidRPr="008B5558">
        <w:rPr>
          <w:sz w:val="24"/>
          <w:szCs w:val="24"/>
          <w:lang w:val="it-IT"/>
        </w:rPr>
        <w:t xml:space="preserve"> Segretario</w:t>
      </w:r>
      <w:r w:rsidRPr="008B5558">
        <w:rPr>
          <w:sz w:val="24"/>
          <w:szCs w:val="24"/>
          <w:lang w:val="it-IT"/>
        </w:rPr>
        <w:t>.</w:t>
      </w:r>
      <w:r w:rsidR="00A62AC1">
        <w:rPr>
          <w:sz w:val="24"/>
          <w:szCs w:val="24"/>
          <w:lang w:val="it-IT"/>
        </w:rPr>
        <w:t xml:space="preserve"> </w:t>
      </w:r>
      <w:r w:rsidR="00A62AC1" w:rsidRPr="00A62AC1">
        <w:rPr>
          <w:sz w:val="24"/>
          <w:szCs w:val="24"/>
          <w:lang w:val="it-IT"/>
        </w:rPr>
        <w:t>La partecipazione alla Consulta e a tutti i suoi organi è volontaria e gratuita.</w:t>
      </w:r>
    </w:p>
    <w:p w14:paraId="334D7437" w14:textId="7C6A4730" w:rsidR="001412C8" w:rsidRPr="00F659C9" w:rsidRDefault="00EE3327" w:rsidP="00453747">
      <w:pPr>
        <w:pStyle w:val="Paragrafoelenco"/>
        <w:spacing w:before="240" w:after="0" w:line="240" w:lineRule="auto"/>
        <w:contextualSpacing w:val="0"/>
        <w:jc w:val="both"/>
        <w:rPr>
          <w:sz w:val="24"/>
          <w:szCs w:val="24"/>
        </w:rPr>
      </w:pPr>
      <w:r w:rsidRPr="00EE3327">
        <w:rPr>
          <w:b/>
          <w:bCs/>
          <w:sz w:val="24"/>
          <w:szCs w:val="24"/>
        </w:rPr>
        <w:t>1 -</w:t>
      </w:r>
      <w:r w:rsidR="00CE7E13">
        <w:rPr>
          <w:sz w:val="24"/>
          <w:szCs w:val="24"/>
        </w:rPr>
        <w:t xml:space="preserve"> </w:t>
      </w:r>
      <w:proofErr w:type="spellStart"/>
      <w:r w:rsidR="001412C8" w:rsidRPr="00F659C9">
        <w:rPr>
          <w:b/>
          <w:bCs/>
          <w:sz w:val="24"/>
          <w:szCs w:val="24"/>
        </w:rPr>
        <w:t>Assemblea</w:t>
      </w:r>
      <w:proofErr w:type="spellEnd"/>
    </w:p>
    <w:p w14:paraId="48902195" w14:textId="77777777" w:rsidR="002910AB" w:rsidRPr="00462AF8" w:rsidRDefault="002910AB" w:rsidP="00453747">
      <w:pPr>
        <w:pStyle w:val="Paragrafoelenco"/>
        <w:spacing w:after="0" w:line="240" w:lineRule="auto"/>
        <w:ind w:left="1080"/>
        <w:jc w:val="both"/>
        <w:rPr>
          <w:sz w:val="8"/>
          <w:szCs w:val="8"/>
        </w:rPr>
      </w:pPr>
    </w:p>
    <w:p w14:paraId="25259246" w14:textId="06564B7E" w:rsidR="00F659C9" w:rsidRDefault="00D1070E" w:rsidP="00453747">
      <w:pPr>
        <w:pStyle w:val="Paragrafoelenco"/>
        <w:numPr>
          <w:ilvl w:val="2"/>
          <w:numId w:val="31"/>
        </w:numPr>
        <w:spacing w:after="0" w:line="240" w:lineRule="auto"/>
        <w:jc w:val="both"/>
        <w:rPr>
          <w:sz w:val="24"/>
          <w:szCs w:val="24"/>
          <w:lang w:val="it-IT"/>
        </w:rPr>
      </w:pPr>
      <w:r>
        <w:rPr>
          <w:sz w:val="24"/>
          <w:szCs w:val="24"/>
          <w:lang w:val="it-IT"/>
        </w:rPr>
        <w:t>L'Assemblea della Consulta è l’</w:t>
      </w:r>
      <w:r w:rsidR="00B60AED" w:rsidRPr="00F659C9">
        <w:rPr>
          <w:sz w:val="24"/>
          <w:szCs w:val="24"/>
          <w:lang w:val="it-IT"/>
        </w:rPr>
        <w:t>organo di indirizzo, di impulso e di programmazione</w:t>
      </w:r>
      <w:r w:rsidR="00453747">
        <w:rPr>
          <w:sz w:val="24"/>
          <w:szCs w:val="24"/>
          <w:lang w:val="it-IT"/>
        </w:rPr>
        <w:t xml:space="preserve">; </w:t>
      </w:r>
      <w:r w:rsidR="001412C8" w:rsidRPr="00F659C9">
        <w:rPr>
          <w:sz w:val="24"/>
          <w:szCs w:val="24"/>
          <w:lang w:val="it-IT"/>
        </w:rPr>
        <w:t>è presieduta dal Coordinatore;</w:t>
      </w:r>
    </w:p>
    <w:p w14:paraId="4B0D8E92" w14:textId="03C304A3" w:rsidR="007124A2" w:rsidRPr="000C755D" w:rsidRDefault="00453747" w:rsidP="00453747">
      <w:pPr>
        <w:pStyle w:val="Paragrafoelenco"/>
        <w:numPr>
          <w:ilvl w:val="2"/>
          <w:numId w:val="31"/>
        </w:numPr>
        <w:spacing w:after="0" w:line="240" w:lineRule="auto"/>
        <w:ind w:left="1434" w:hanging="357"/>
        <w:jc w:val="both"/>
        <w:rPr>
          <w:sz w:val="24"/>
          <w:szCs w:val="24"/>
          <w:lang w:val="it-IT"/>
        </w:rPr>
      </w:pPr>
      <w:r>
        <w:rPr>
          <w:sz w:val="24"/>
          <w:szCs w:val="24"/>
          <w:lang w:val="it-IT"/>
        </w:rPr>
        <w:t>è composta dai rappresentanti designati da</w:t>
      </w:r>
      <w:r w:rsidR="00B60AED" w:rsidRPr="000C755D">
        <w:rPr>
          <w:sz w:val="24"/>
          <w:szCs w:val="24"/>
          <w:lang w:val="it-IT"/>
        </w:rPr>
        <w:t xml:space="preserve"> ciascuna delle organizzazioni iscritte </w:t>
      </w:r>
      <w:r w:rsidR="001412C8" w:rsidRPr="000C755D">
        <w:rPr>
          <w:sz w:val="24"/>
          <w:szCs w:val="24"/>
          <w:lang w:val="it-IT"/>
        </w:rPr>
        <w:t>al Registro</w:t>
      </w:r>
      <w:r w:rsidR="00B60AED" w:rsidRPr="000C755D">
        <w:rPr>
          <w:sz w:val="24"/>
          <w:szCs w:val="24"/>
          <w:lang w:val="it-IT"/>
        </w:rPr>
        <w:t xml:space="preserve"> Comunale</w:t>
      </w:r>
      <w:r w:rsidR="001412C8" w:rsidRPr="000C755D">
        <w:rPr>
          <w:sz w:val="24"/>
          <w:szCs w:val="24"/>
          <w:lang w:val="it-IT"/>
        </w:rPr>
        <w:t xml:space="preserve"> degli Organi associativi</w:t>
      </w:r>
      <w:r w:rsidR="00D1070E" w:rsidRPr="000C755D">
        <w:rPr>
          <w:sz w:val="24"/>
          <w:szCs w:val="24"/>
          <w:lang w:val="it-IT"/>
        </w:rPr>
        <w:t>;</w:t>
      </w:r>
    </w:p>
    <w:p w14:paraId="6AFC8A09" w14:textId="625F7407" w:rsidR="002309D9" w:rsidRPr="000C755D" w:rsidRDefault="00453747" w:rsidP="00453747">
      <w:pPr>
        <w:pStyle w:val="Paragrafoelenco"/>
        <w:numPr>
          <w:ilvl w:val="2"/>
          <w:numId w:val="31"/>
        </w:numPr>
        <w:spacing w:after="0" w:line="240" w:lineRule="auto"/>
        <w:ind w:left="1434" w:hanging="357"/>
        <w:jc w:val="both"/>
        <w:rPr>
          <w:sz w:val="24"/>
          <w:szCs w:val="24"/>
          <w:lang w:val="it-IT"/>
        </w:rPr>
      </w:pPr>
      <w:r>
        <w:rPr>
          <w:sz w:val="24"/>
          <w:szCs w:val="24"/>
          <w:lang w:val="it-IT"/>
        </w:rPr>
        <w:t>p</w:t>
      </w:r>
      <w:r w:rsidR="001412C8" w:rsidRPr="000C755D">
        <w:rPr>
          <w:sz w:val="24"/>
          <w:szCs w:val="24"/>
          <w:lang w:val="it-IT"/>
        </w:rPr>
        <w:t xml:space="preserve">uò scegliere di istituire </w:t>
      </w:r>
      <w:r w:rsidR="763EC563" w:rsidRPr="000C755D">
        <w:rPr>
          <w:sz w:val="24"/>
          <w:szCs w:val="24"/>
          <w:lang w:val="it-IT"/>
        </w:rPr>
        <w:t xml:space="preserve">al suo interno </w:t>
      </w:r>
      <w:r w:rsidR="001412C8" w:rsidRPr="000C755D">
        <w:rPr>
          <w:sz w:val="24"/>
          <w:szCs w:val="24"/>
          <w:lang w:val="it-IT"/>
        </w:rPr>
        <w:t>tavoli di lavoro tematici</w:t>
      </w:r>
      <w:r w:rsidR="00D1070E" w:rsidRPr="000C755D">
        <w:rPr>
          <w:sz w:val="24"/>
          <w:szCs w:val="24"/>
          <w:lang w:val="it-IT"/>
        </w:rPr>
        <w:t>;</w:t>
      </w:r>
    </w:p>
    <w:p w14:paraId="5B13890B" w14:textId="40B42558" w:rsidR="00D1070E" w:rsidRPr="00453747" w:rsidRDefault="00453747" w:rsidP="00453747">
      <w:pPr>
        <w:pStyle w:val="Paragrafoelenco"/>
        <w:numPr>
          <w:ilvl w:val="2"/>
          <w:numId w:val="31"/>
        </w:numPr>
        <w:spacing w:after="0" w:line="240" w:lineRule="auto"/>
        <w:ind w:left="1434" w:hanging="357"/>
        <w:jc w:val="both"/>
        <w:rPr>
          <w:sz w:val="24"/>
          <w:szCs w:val="24"/>
          <w:lang w:val="it-IT"/>
        </w:rPr>
      </w:pPr>
      <w:r>
        <w:rPr>
          <w:sz w:val="24"/>
          <w:szCs w:val="24"/>
          <w:lang w:val="it-IT"/>
        </w:rPr>
        <w:t>i</w:t>
      </w:r>
      <w:r w:rsidRPr="00453747">
        <w:rPr>
          <w:sz w:val="24"/>
          <w:szCs w:val="24"/>
          <w:lang w:val="it-IT"/>
        </w:rPr>
        <w:t>nvita alle proprie sedute, e comunque almeno una volta all’anno, i rappresentanti degli Istituti scolastici presenti nel territorio comunale, al fine di elaborare la programmazione congiunta delle attività</w:t>
      </w:r>
    </w:p>
    <w:p w14:paraId="3488E880" w14:textId="370A1346" w:rsidR="00453747" w:rsidRPr="00453747" w:rsidRDefault="00453747" w:rsidP="00453747">
      <w:pPr>
        <w:pStyle w:val="Paragrafoelenco"/>
        <w:numPr>
          <w:ilvl w:val="2"/>
          <w:numId w:val="31"/>
        </w:numPr>
        <w:spacing w:after="0" w:line="240" w:lineRule="auto"/>
        <w:ind w:left="1434" w:hanging="357"/>
        <w:jc w:val="both"/>
        <w:rPr>
          <w:sz w:val="24"/>
          <w:szCs w:val="24"/>
          <w:lang w:val="it-IT"/>
        </w:rPr>
      </w:pPr>
      <w:r>
        <w:rPr>
          <w:sz w:val="24"/>
          <w:szCs w:val="24"/>
          <w:lang w:val="it-IT"/>
        </w:rPr>
        <w:lastRenderedPageBreak/>
        <w:t>p</w:t>
      </w:r>
      <w:r w:rsidRPr="00453747">
        <w:rPr>
          <w:sz w:val="24"/>
          <w:szCs w:val="24"/>
          <w:lang w:val="it-IT"/>
        </w:rPr>
        <w:t>uò invitare altresì, qualora ne ravveda la necessità, anche limitatamente a taluno dei tavoli tematici, i rappresentanti di Enti ed istituzioni presenti nel territorio.</w:t>
      </w:r>
    </w:p>
    <w:p w14:paraId="73650FB2" w14:textId="06FC0FA2" w:rsidR="001412C8" w:rsidRPr="002309D9" w:rsidRDefault="00EE3327" w:rsidP="00453747">
      <w:pPr>
        <w:pStyle w:val="Paragrafoelenco"/>
        <w:spacing w:before="240" w:after="0" w:line="240" w:lineRule="auto"/>
        <w:contextualSpacing w:val="0"/>
        <w:jc w:val="both"/>
        <w:rPr>
          <w:b/>
          <w:bCs/>
          <w:sz w:val="24"/>
          <w:szCs w:val="24"/>
        </w:rPr>
      </w:pPr>
      <w:r w:rsidRPr="002309D9">
        <w:rPr>
          <w:b/>
          <w:bCs/>
          <w:sz w:val="24"/>
          <w:szCs w:val="24"/>
        </w:rPr>
        <w:t>2</w:t>
      </w:r>
      <w:r w:rsidR="005A6EE8" w:rsidRPr="002309D9">
        <w:rPr>
          <w:b/>
          <w:bCs/>
          <w:sz w:val="24"/>
          <w:szCs w:val="24"/>
        </w:rPr>
        <w:t xml:space="preserve"> - </w:t>
      </w:r>
      <w:proofErr w:type="spellStart"/>
      <w:r w:rsidR="001412C8" w:rsidRPr="002309D9">
        <w:rPr>
          <w:b/>
          <w:bCs/>
          <w:sz w:val="24"/>
          <w:szCs w:val="24"/>
        </w:rPr>
        <w:t>Coordinamento</w:t>
      </w:r>
      <w:proofErr w:type="spellEnd"/>
      <w:r w:rsidR="001412C8" w:rsidRPr="002309D9">
        <w:rPr>
          <w:b/>
          <w:bCs/>
          <w:sz w:val="24"/>
          <w:szCs w:val="24"/>
        </w:rPr>
        <w:t xml:space="preserve"> </w:t>
      </w:r>
      <w:proofErr w:type="spellStart"/>
      <w:r w:rsidR="001412C8" w:rsidRPr="002309D9">
        <w:rPr>
          <w:b/>
          <w:bCs/>
          <w:sz w:val="24"/>
          <w:szCs w:val="24"/>
        </w:rPr>
        <w:t>degli</w:t>
      </w:r>
      <w:proofErr w:type="spellEnd"/>
      <w:r w:rsidR="001412C8" w:rsidRPr="002309D9">
        <w:rPr>
          <w:b/>
          <w:bCs/>
          <w:sz w:val="24"/>
          <w:szCs w:val="24"/>
        </w:rPr>
        <w:t xml:space="preserve"> </w:t>
      </w:r>
      <w:proofErr w:type="spellStart"/>
      <w:r w:rsidR="001412C8" w:rsidRPr="002309D9">
        <w:rPr>
          <w:b/>
          <w:bCs/>
          <w:sz w:val="24"/>
          <w:szCs w:val="24"/>
        </w:rPr>
        <w:t>ambiti</w:t>
      </w:r>
      <w:proofErr w:type="spellEnd"/>
      <w:r w:rsidR="001412C8" w:rsidRPr="002309D9">
        <w:rPr>
          <w:b/>
          <w:bCs/>
          <w:sz w:val="24"/>
          <w:szCs w:val="24"/>
        </w:rPr>
        <w:t xml:space="preserve"> </w:t>
      </w:r>
      <w:proofErr w:type="spellStart"/>
      <w:r w:rsidR="001412C8" w:rsidRPr="002309D9">
        <w:rPr>
          <w:b/>
          <w:bCs/>
          <w:sz w:val="24"/>
          <w:szCs w:val="24"/>
        </w:rPr>
        <w:t>associativi</w:t>
      </w:r>
      <w:proofErr w:type="spellEnd"/>
    </w:p>
    <w:p w14:paraId="349CF2F8" w14:textId="589247F0" w:rsidR="002309D9" w:rsidRPr="00D1070E" w:rsidRDefault="002309D9" w:rsidP="00453747">
      <w:pPr>
        <w:numPr>
          <w:ilvl w:val="2"/>
          <w:numId w:val="33"/>
        </w:numPr>
        <w:spacing w:after="0" w:line="240" w:lineRule="auto"/>
        <w:ind w:left="1434" w:hanging="357"/>
        <w:jc w:val="both"/>
        <w:rPr>
          <w:sz w:val="24"/>
          <w:szCs w:val="24"/>
          <w:lang w:val="it-IT"/>
        </w:rPr>
      </w:pPr>
      <w:r w:rsidRPr="00D1070E">
        <w:rPr>
          <w:sz w:val="24"/>
          <w:szCs w:val="24"/>
          <w:lang w:val="it-IT"/>
        </w:rPr>
        <w:t>Il</w:t>
      </w:r>
      <w:r w:rsidR="001412C8" w:rsidRPr="00D1070E">
        <w:rPr>
          <w:sz w:val="24"/>
          <w:szCs w:val="24"/>
          <w:lang w:val="it-IT"/>
        </w:rPr>
        <w:t xml:space="preserve"> </w:t>
      </w:r>
      <w:r w:rsidR="79674808" w:rsidRPr="00D1070E">
        <w:rPr>
          <w:sz w:val="24"/>
          <w:szCs w:val="24"/>
          <w:lang w:val="it-IT"/>
        </w:rPr>
        <w:t>C</w:t>
      </w:r>
      <w:r w:rsidR="001412C8" w:rsidRPr="00D1070E">
        <w:rPr>
          <w:sz w:val="24"/>
          <w:szCs w:val="24"/>
          <w:lang w:val="it-IT"/>
        </w:rPr>
        <w:t>oordinamento</w:t>
      </w:r>
      <w:r w:rsidR="418988CB" w:rsidRPr="00D1070E">
        <w:rPr>
          <w:sz w:val="24"/>
          <w:szCs w:val="24"/>
          <w:lang w:val="it-IT"/>
        </w:rPr>
        <w:t xml:space="preserve"> degli ambiti associativi</w:t>
      </w:r>
      <w:r w:rsidR="0B15A52D" w:rsidRPr="00D1070E">
        <w:rPr>
          <w:color w:val="C00000"/>
          <w:sz w:val="24"/>
          <w:szCs w:val="24"/>
          <w:lang w:val="it-IT"/>
        </w:rPr>
        <w:t>,</w:t>
      </w:r>
      <w:r w:rsidR="0B15A52D" w:rsidRPr="00D1070E">
        <w:rPr>
          <w:sz w:val="24"/>
          <w:szCs w:val="24"/>
          <w:lang w:val="it-IT"/>
        </w:rPr>
        <w:t xml:space="preserve"> d</w:t>
      </w:r>
      <w:r w:rsidR="31A596D6" w:rsidRPr="00D1070E">
        <w:rPr>
          <w:sz w:val="24"/>
          <w:szCs w:val="24"/>
          <w:lang w:val="it-IT"/>
        </w:rPr>
        <w:t>i seguito</w:t>
      </w:r>
      <w:r w:rsidR="0B15A52D" w:rsidRPr="00D1070E">
        <w:rPr>
          <w:sz w:val="24"/>
          <w:szCs w:val="24"/>
          <w:lang w:val="it-IT"/>
        </w:rPr>
        <w:t xml:space="preserve"> </w:t>
      </w:r>
      <w:r w:rsidR="6DA27F84" w:rsidRPr="00D1070E">
        <w:rPr>
          <w:sz w:val="24"/>
          <w:szCs w:val="24"/>
          <w:lang w:val="it-IT"/>
        </w:rPr>
        <w:t>Coordinamento</w:t>
      </w:r>
      <w:r w:rsidR="25BC0AEB" w:rsidRPr="00D1070E">
        <w:rPr>
          <w:sz w:val="24"/>
          <w:szCs w:val="24"/>
          <w:lang w:val="it-IT"/>
        </w:rPr>
        <w:t>,</w:t>
      </w:r>
      <w:r w:rsidR="001412C8" w:rsidRPr="00D1070E">
        <w:rPr>
          <w:sz w:val="24"/>
          <w:szCs w:val="24"/>
          <w:lang w:val="it-IT"/>
        </w:rPr>
        <w:t xml:space="preserve"> </w:t>
      </w:r>
      <w:r w:rsidRPr="00D1070E">
        <w:rPr>
          <w:sz w:val="24"/>
          <w:szCs w:val="24"/>
          <w:lang w:val="it-IT"/>
        </w:rPr>
        <w:t>è formato dai referenti degli ambiti / sezioni in cui è organizzato il Registro Comunale</w:t>
      </w:r>
      <w:r w:rsidR="00D1070E">
        <w:rPr>
          <w:sz w:val="24"/>
          <w:szCs w:val="24"/>
          <w:lang w:val="it-IT"/>
        </w:rPr>
        <w:t>;</w:t>
      </w:r>
    </w:p>
    <w:p w14:paraId="01AEB81D" w14:textId="3CA557AA" w:rsidR="00D1070E" w:rsidRPr="00D1070E" w:rsidRDefault="00453747" w:rsidP="00453747">
      <w:pPr>
        <w:numPr>
          <w:ilvl w:val="2"/>
          <w:numId w:val="33"/>
        </w:numPr>
        <w:spacing w:after="0" w:line="240" w:lineRule="auto"/>
        <w:ind w:left="1434" w:hanging="357"/>
        <w:jc w:val="both"/>
        <w:rPr>
          <w:sz w:val="24"/>
          <w:szCs w:val="24"/>
          <w:lang w:val="it-IT"/>
        </w:rPr>
      </w:pPr>
      <w:r>
        <w:rPr>
          <w:sz w:val="24"/>
          <w:szCs w:val="24"/>
          <w:lang w:val="it-IT"/>
        </w:rPr>
        <w:t>c</w:t>
      </w:r>
      <w:r w:rsidR="00D1070E" w:rsidRPr="00D1070E">
        <w:rPr>
          <w:sz w:val="24"/>
          <w:szCs w:val="24"/>
          <w:lang w:val="it-IT"/>
        </w:rPr>
        <w:t>oadiuva e supporta il coordinatore nella elaborazione di proposte e nel coordinamento delle attività della Consulta;</w:t>
      </w:r>
    </w:p>
    <w:p w14:paraId="1DCA4634" w14:textId="25A4649E" w:rsidR="001412C8" w:rsidRPr="00D1070E" w:rsidRDefault="005A6EE8" w:rsidP="00453747">
      <w:pPr>
        <w:numPr>
          <w:ilvl w:val="2"/>
          <w:numId w:val="33"/>
        </w:numPr>
        <w:spacing w:after="0" w:line="240" w:lineRule="auto"/>
        <w:ind w:left="1434" w:hanging="357"/>
        <w:jc w:val="both"/>
        <w:rPr>
          <w:b/>
          <w:bCs/>
          <w:sz w:val="24"/>
          <w:szCs w:val="24"/>
          <w:lang w:val="it-IT"/>
        </w:rPr>
      </w:pPr>
      <w:r w:rsidRPr="00D1070E">
        <w:rPr>
          <w:sz w:val="24"/>
          <w:szCs w:val="24"/>
          <w:lang w:val="it-IT"/>
        </w:rPr>
        <w:t>i</w:t>
      </w:r>
      <w:r w:rsidR="001412C8" w:rsidRPr="00D1070E">
        <w:rPr>
          <w:sz w:val="24"/>
          <w:szCs w:val="24"/>
          <w:lang w:val="it-IT"/>
        </w:rPr>
        <w:t>l Coordinamento è l’organo che fa da raccordo e portavoce dei vari ambiti associativi</w:t>
      </w:r>
      <w:r w:rsidR="00D1070E" w:rsidRPr="00D1070E">
        <w:rPr>
          <w:sz w:val="24"/>
          <w:szCs w:val="24"/>
          <w:lang w:val="it-IT"/>
        </w:rPr>
        <w:t>.</w:t>
      </w:r>
    </w:p>
    <w:p w14:paraId="2910BB6D" w14:textId="4B59DDD7" w:rsidR="00B60AED" w:rsidRPr="00EE3327" w:rsidRDefault="00E71F35" w:rsidP="00453747">
      <w:pPr>
        <w:pStyle w:val="Paragrafoelenco"/>
        <w:spacing w:before="240" w:after="0" w:line="240" w:lineRule="auto"/>
        <w:contextualSpacing w:val="0"/>
        <w:jc w:val="both"/>
        <w:rPr>
          <w:b/>
          <w:bCs/>
          <w:sz w:val="24"/>
          <w:szCs w:val="24"/>
        </w:rPr>
      </w:pPr>
      <w:r w:rsidRPr="002309D9">
        <w:rPr>
          <w:b/>
          <w:bCs/>
          <w:sz w:val="24"/>
          <w:szCs w:val="24"/>
        </w:rPr>
        <w:t>3</w:t>
      </w:r>
      <w:r w:rsidR="00EE3327" w:rsidRPr="002309D9">
        <w:rPr>
          <w:b/>
          <w:bCs/>
          <w:sz w:val="24"/>
          <w:szCs w:val="24"/>
        </w:rPr>
        <w:t xml:space="preserve"> </w:t>
      </w:r>
      <w:r w:rsidR="005A6EE8" w:rsidRPr="00EE3327">
        <w:rPr>
          <w:b/>
          <w:bCs/>
          <w:sz w:val="24"/>
          <w:szCs w:val="24"/>
        </w:rPr>
        <w:t xml:space="preserve">- </w:t>
      </w:r>
      <w:proofErr w:type="spellStart"/>
      <w:r w:rsidR="001412C8" w:rsidRPr="00EE3327">
        <w:rPr>
          <w:b/>
          <w:bCs/>
          <w:sz w:val="24"/>
          <w:szCs w:val="24"/>
        </w:rPr>
        <w:t>Coordinatore</w:t>
      </w:r>
      <w:proofErr w:type="spellEnd"/>
    </w:p>
    <w:p w14:paraId="201B759E" w14:textId="401431CF" w:rsidR="001412C8" w:rsidRPr="002309D9" w:rsidRDefault="005A6EE8" w:rsidP="00453747">
      <w:pPr>
        <w:numPr>
          <w:ilvl w:val="2"/>
          <w:numId w:val="34"/>
        </w:numPr>
        <w:spacing w:after="0" w:line="240" w:lineRule="auto"/>
        <w:ind w:left="1434" w:hanging="357"/>
        <w:jc w:val="both"/>
        <w:rPr>
          <w:sz w:val="24"/>
          <w:szCs w:val="24"/>
          <w:lang w:val="it-IT"/>
        </w:rPr>
      </w:pPr>
      <w:r w:rsidRPr="002309D9">
        <w:rPr>
          <w:sz w:val="24"/>
          <w:szCs w:val="24"/>
          <w:lang w:val="it-IT"/>
        </w:rPr>
        <w:t>v</w:t>
      </w:r>
      <w:r w:rsidR="001412C8" w:rsidRPr="002309D9">
        <w:rPr>
          <w:sz w:val="24"/>
          <w:szCs w:val="24"/>
          <w:lang w:val="it-IT"/>
        </w:rPr>
        <w:t xml:space="preserve">iene </w:t>
      </w:r>
      <w:r w:rsidR="00A679F7" w:rsidRPr="002309D9">
        <w:rPr>
          <w:sz w:val="24"/>
          <w:szCs w:val="24"/>
          <w:lang w:val="it-IT"/>
        </w:rPr>
        <w:t>eletto</w:t>
      </w:r>
      <w:r w:rsidR="001412C8" w:rsidRPr="002309D9">
        <w:rPr>
          <w:sz w:val="24"/>
          <w:szCs w:val="24"/>
          <w:lang w:val="it-IT"/>
        </w:rPr>
        <w:t xml:space="preserve"> fra i </w:t>
      </w:r>
      <w:r w:rsidR="00A679F7" w:rsidRPr="002309D9">
        <w:rPr>
          <w:sz w:val="24"/>
          <w:szCs w:val="24"/>
          <w:lang w:val="it-IT"/>
        </w:rPr>
        <w:t xml:space="preserve">componenti il </w:t>
      </w:r>
      <w:r w:rsidR="265DD016" w:rsidRPr="000C755D">
        <w:rPr>
          <w:sz w:val="24"/>
          <w:szCs w:val="24"/>
          <w:lang w:val="it-IT"/>
        </w:rPr>
        <w:t>C</w:t>
      </w:r>
      <w:r w:rsidR="00D1070E" w:rsidRPr="000C755D">
        <w:rPr>
          <w:sz w:val="24"/>
          <w:szCs w:val="24"/>
          <w:lang w:val="it-IT"/>
        </w:rPr>
        <w:t>oordinamento</w:t>
      </w:r>
      <w:r w:rsidR="00A679F7" w:rsidRPr="002309D9">
        <w:rPr>
          <w:sz w:val="24"/>
          <w:szCs w:val="24"/>
          <w:lang w:val="it-IT"/>
        </w:rPr>
        <w:t>;</w:t>
      </w:r>
      <w:r w:rsidR="001412C8" w:rsidRPr="002309D9">
        <w:rPr>
          <w:sz w:val="24"/>
          <w:szCs w:val="24"/>
          <w:lang w:val="it-IT"/>
        </w:rPr>
        <w:t xml:space="preserve"> resta in carica </w:t>
      </w:r>
      <w:r w:rsidR="00D1070E">
        <w:rPr>
          <w:sz w:val="24"/>
          <w:szCs w:val="24"/>
          <w:lang w:val="it-IT"/>
        </w:rPr>
        <w:t>tre</w:t>
      </w:r>
      <w:r w:rsidR="001412C8" w:rsidRPr="002309D9">
        <w:rPr>
          <w:sz w:val="24"/>
          <w:szCs w:val="24"/>
          <w:lang w:val="it-IT"/>
        </w:rPr>
        <w:t xml:space="preserve"> anni;</w:t>
      </w:r>
    </w:p>
    <w:p w14:paraId="28A2F84F" w14:textId="38DB2365" w:rsidR="00B60AED" w:rsidRPr="002309D9" w:rsidRDefault="005A6EE8" w:rsidP="00453747">
      <w:pPr>
        <w:numPr>
          <w:ilvl w:val="2"/>
          <w:numId w:val="34"/>
        </w:numPr>
        <w:spacing w:after="0" w:line="240" w:lineRule="auto"/>
        <w:ind w:left="1434" w:hanging="357"/>
        <w:jc w:val="both"/>
        <w:rPr>
          <w:sz w:val="24"/>
          <w:szCs w:val="24"/>
          <w:lang w:val="it-IT"/>
        </w:rPr>
      </w:pPr>
      <w:r w:rsidRPr="002309D9">
        <w:rPr>
          <w:sz w:val="24"/>
          <w:szCs w:val="24"/>
          <w:lang w:val="it-IT"/>
        </w:rPr>
        <w:t>r</w:t>
      </w:r>
      <w:r w:rsidR="00B60AED" w:rsidRPr="002309D9">
        <w:rPr>
          <w:sz w:val="24"/>
          <w:szCs w:val="24"/>
          <w:lang w:val="it-IT"/>
        </w:rPr>
        <w:t>appresenta la Consulta verso l’esterno ed in particolare nei rapporti con l’Amministrazione Comunale e con altri Enti ed Organizzazioni presenti sul terri</w:t>
      </w:r>
      <w:r w:rsidR="00A679F7" w:rsidRPr="002309D9">
        <w:rPr>
          <w:sz w:val="24"/>
          <w:szCs w:val="24"/>
          <w:lang w:val="it-IT"/>
        </w:rPr>
        <w:t>torio</w:t>
      </w:r>
      <w:r w:rsidR="00B60AED" w:rsidRPr="002309D9">
        <w:rPr>
          <w:sz w:val="24"/>
          <w:szCs w:val="24"/>
          <w:lang w:val="it-IT"/>
        </w:rPr>
        <w:t>;</w:t>
      </w:r>
    </w:p>
    <w:p w14:paraId="2442520E" w14:textId="5071BC02" w:rsidR="00B60AED" w:rsidRPr="002309D9" w:rsidRDefault="00622957" w:rsidP="00453747">
      <w:pPr>
        <w:numPr>
          <w:ilvl w:val="2"/>
          <w:numId w:val="34"/>
        </w:numPr>
        <w:spacing w:after="0" w:line="240" w:lineRule="auto"/>
        <w:ind w:left="1434" w:hanging="357"/>
        <w:jc w:val="both"/>
        <w:rPr>
          <w:sz w:val="24"/>
          <w:szCs w:val="24"/>
          <w:lang w:val="it-IT"/>
        </w:rPr>
      </w:pPr>
      <w:r w:rsidRPr="002309D9">
        <w:rPr>
          <w:sz w:val="24"/>
          <w:szCs w:val="24"/>
          <w:lang w:val="it-IT"/>
        </w:rPr>
        <w:t>p</w:t>
      </w:r>
      <w:r w:rsidR="00B60AED" w:rsidRPr="002309D9">
        <w:rPr>
          <w:sz w:val="24"/>
          <w:szCs w:val="24"/>
          <w:lang w:val="it-IT"/>
        </w:rPr>
        <w:t xml:space="preserve">resiede le riunioni, </w:t>
      </w:r>
      <w:r w:rsidR="00A679F7" w:rsidRPr="002309D9">
        <w:rPr>
          <w:sz w:val="24"/>
          <w:szCs w:val="24"/>
          <w:lang w:val="it-IT"/>
        </w:rPr>
        <w:t xml:space="preserve">delle quali forma l’ordine del giorno, </w:t>
      </w:r>
      <w:r w:rsidR="00B60AED" w:rsidRPr="002309D9">
        <w:rPr>
          <w:sz w:val="24"/>
          <w:szCs w:val="24"/>
          <w:lang w:val="it-IT"/>
        </w:rPr>
        <w:t>dirige i lavori, assicura la discussione, verifica il funzionamento della Consulta nello spirito della normativa e del presente Regolamento, firma i verbali, provvede agli adempimenti conseguenti alle deliberazioni;</w:t>
      </w:r>
    </w:p>
    <w:p w14:paraId="475FE6FE" w14:textId="5DEC2F81" w:rsidR="00B60AED" w:rsidRPr="002309D9" w:rsidRDefault="005A6EE8" w:rsidP="00453747">
      <w:pPr>
        <w:numPr>
          <w:ilvl w:val="2"/>
          <w:numId w:val="34"/>
        </w:numPr>
        <w:spacing w:after="0" w:line="240" w:lineRule="auto"/>
        <w:ind w:left="1434" w:hanging="357"/>
        <w:jc w:val="both"/>
        <w:rPr>
          <w:sz w:val="24"/>
          <w:szCs w:val="24"/>
          <w:lang w:val="it-IT"/>
        </w:rPr>
      </w:pPr>
      <w:r w:rsidRPr="002309D9">
        <w:rPr>
          <w:sz w:val="24"/>
          <w:szCs w:val="24"/>
          <w:lang w:val="it-IT"/>
        </w:rPr>
        <w:t>r</w:t>
      </w:r>
      <w:r w:rsidR="00B60AED" w:rsidRPr="002309D9">
        <w:rPr>
          <w:sz w:val="24"/>
          <w:szCs w:val="24"/>
          <w:lang w:val="it-IT"/>
        </w:rPr>
        <w:t>accoglie, elabora e rappresenta le istanze e le esigenze delle Organizzazioni;</w:t>
      </w:r>
    </w:p>
    <w:p w14:paraId="78A7432D" w14:textId="208CDB92" w:rsidR="00B60AED" w:rsidRPr="002309D9" w:rsidRDefault="005A6EE8" w:rsidP="00453747">
      <w:pPr>
        <w:numPr>
          <w:ilvl w:val="2"/>
          <w:numId w:val="34"/>
        </w:numPr>
        <w:spacing w:after="0" w:line="240" w:lineRule="auto"/>
        <w:ind w:left="1434" w:hanging="357"/>
        <w:jc w:val="both"/>
        <w:rPr>
          <w:sz w:val="24"/>
          <w:szCs w:val="24"/>
          <w:lang w:val="it-IT"/>
        </w:rPr>
      </w:pPr>
      <w:r w:rsidRPr="002309D9">
        <w:rPr>
          <w:sz w:val="24"/>
          <w:szCs w:val="24"/>
          <w:lang w:val="it-IT"/>
        </w:rPr>
        <w:t>p</w:t>
      </w:r>
      <w:r w:rsidR="00B60AED" w:rsidRPr="002309D9">
        <w:rPr>
          <w:sz w:val="24"/>
          <w:szCs w:val="24"/>
          <w:lang w:val="it-IT"/>
        </w:rPr>
        <w:t>romuove e coordina il lavoro e le iniziative della</w:t>
      </w:r>
      <w:r w:rsidR="00453747">
        <w:rPr>
          <w:sz w:val="24"/>
          <w:szCs w:val="24"/>
          <w:lang w:val="it-IT"/>
        </w:rPr>
        <w:t xml:space="preserve"> Consulta;</w:t>
      </w:r>
    </w:p>
    <w:p w14:paraId="7E65EBA4" w14:textId="3B84C5B8" w:rsidR="00B60AED" w:rsidRDefault="005A6EE8" w:rsidP="00453747">
      <w:pPr>
        <w:numPr>
          <w:ilvl w:val="2"/>
          <w:numId w:val="34"/>
        </w:numPr>
        <w:spacing w:after="0" w:line="240" w:lineRule="auto"/>
        <w:ind w:left="1434" w:hanging="357"/>
        <w:jc w:val="both"/>
        <w:rPr>
          <w:sz w:val="24"/>
          <w:szCs w:val="24"/>
          <w:lang w:val="it-IT"/>
        </w:rPr>
      </w:pPr>
      <w:r w:rsidRPr="002309D9">
        <w:rPr>
          <w:sz w:val="24"/>
          <w:szCs w:val="24"/>
          <w:lang w:val="it-IT"/>
        </w:rPr>
        <w:t>i</w:t>
      </w:r>
      <w:r w:rsidR="00B60AED" w:rsidRPr="002309D9">
        <w:rPr>
          <w:sz w:val="24"/>
          <w:szCs w:val="24"/>
          <w:lang w:val="it-IT"/>
        </w:rPr>
        <w:t xml:space="preserve">n caso di </w:t>
      </w:r>
      <w:r w:rsidR="00BE44FB" w:rsidRPr="002309D9">
        <w:rPr>
          <w:sz w:val="24"/>
          <w:szCs w:val="24"/>
          <w:lang w:val="it-IT"/>
        </w:rPr>
        <w:t>assenza</w:t>
      </w:r>
      <w:r w:rsidR="00B60AED" w:rsidRPr="002309D9">
        <w:rPr>
          <w:sz w:val="24"/>
          <w:szCs w:val="24"/>
          <w:lang w:val="it-IT"/>
        </w:rPr>
        <w:t xml:space="preserve"> del Coordinatore ad una seduta dell’Assemblea le sue veci </w:t>
      </w:r>
      <w:r w:rsidR="633790C2" w:rsidRPr="002309D9">
        <w:rPr>
          <w:sz w:val="24"/>
          <w:szCs w:val="24"/>
          <w:lang w:val="it-IT"/>
        </w:rPr>
        <w:t xml:space="preserve">sono svolte </w:t>
      </w:r>
      <w:r w:rsidR="00B60AED" w:rsidRPr="002309D9">
        <w:rPr>
          <w:sz w:val="24"/>
          <w:szCs w:val="24"/>
          <w:lang w:val="it-IT"/>
        </w:rPr>
        <w:t>dell’assessore al Volontariato supportato dal Segretario</w:t>
      </w:r>
      <w:r w:rsidR="00B60AED" w:rsidRPr="008B5558">
        <w:rPr>
          <w:sz w:val="24"/>
          <w:szCs w:val="24"/>
          <w:lang w:val="it-IT"/>
        </w:rPr>
        <w:t>.</w:t>
      </w:r>
    </w:p>
    <w:p w14:paraId="78FF1FB5" w14:textId="4184EB4F" w:rsidR="005A6EE8" w:rsidRPr="002309D9" w:rsidRDefault="00C80CFB" w:rsidP="00453747">
      <w:pPr>
        <w:pStyle w:val="Paragrafoelenco"/>
        <w:spacing w:before="240" w:after="0" w:line="240" w:lineRule="auto"/>
        <w:contextualSpacing w:val="0"/>
        <w:jc w:val="both"/>
        <w:rPr>
          <w:b/>
          <w:bCs/>
          <w:sz w:val="24"/>
          <w:szCs w:val="24"/>
        </w:rPr>
      </w:pPr>
      <w:r w:rsidRPr="002309D9">
        <w:rPr>
          <w:b/>
          <w:bCs/>
          <w:sz w:val="24"/>
          <w:szCs w:val="24"/>
        </w:rPr>
        <w:t xml:space="preserve">4 </w:t>
      </w:r>
      <w:r w:rsidR="00AD696B">
        <w:rPr>
          <w:b/>
          <w:bCs/>
          <w:sz w:val="24"/>
          <w:szCs w:val="24"/>
        </w:rPr>
        <w:t>–</w:t>
      </w:r>
      <w:r w:rsidR="002309D9">
        <w:rPr>
          <w:b/>
          <w:bCs/>
          <w:sz w:val="24"/>
          <w:szCs w:val="24"/>
        </w:rPr>
        <w:t xml:space="preserve"> </w:t>
      </w:r>
      <w:proofErr w:type="spellStart"/>
      <w:r w:rsidR="005A6EE8" w:rsidRPr="002309D9">
        <w:rPr>
          <w:b/>
          <w:bCs/>
          <w:sz w:val="24"/>
          <w:szCs w:val="24"/>
        </w:rPr>
        <w:t>Segretario</w:t>
      </w:r>
      <w:proofErr w:type="spellEnd"/>
    </w:p>
    <w:p w14:paraId="02E21F0E" w14:textId="77777777" w:rsidR="00C80CFB" w:rsidRPr="00134F1A" w:rsidRDefault="00C80CFB" w:rsidP="00453747">
      <w:pPr>
        <w:pStyle w:val="Paragrafoelenco"/>
        <w:numPr>
          <w:ilvl w:val="3"/>
          <w:numId w:val="31"/>
        </w:numPr>
        <w:spacing w:after="0"/>
        <w:jc w:val="both"/>
        <w:rPr>
          <w:sz w:val="24"/>
          <w:szCs w:val="24"/>
          <w:lang w:val="it-IT"/>
        </w:rPr>
      </w:pPr>
      <w:r w:rsidRPr="00D1070E">
        <w:rPr>
          <w:sz w:val="24"/>
          <w:szCs w:val="24"/>
          <w:lang w:val="it-IT"/>
        </w:rPr>
        <w:t>è scelto all’interno del Coordinamento</w:t>
      </w:r>
      <w:r w:rsidRPr="00134F1A">
        <w:rPr>
          <w:sz w:val="24"/>
          <w:szCs w:val="24"/>
          <w:lang w:val="it-IT"/>
        </w:rPr>
        <w:t xml:space="preserve">; </w:t>
      </w:r>
    </w:p>
    <w:p w14:paraId="7247162E" w14:textId="77777777" w:rsidR="00134F1A" w:rsidRPr="00E213C5" w:rsidRDefault="00065CB1" w:rsidP="00453747">
      <w:pPr>
        <w:pStyle w:val="Paragrafoelenco"/>
        <w:numPr>
          <w:ilvl w:val="3"/>
          <w:numId w:val="31"/>
        </w:numPr>
        <w:spacing w:after="0"/>
        <w:jc w:val="both"/>
        <w:rPr>
          <w:sz w:val="24"/>
          <w:szCs w:val="24"/>
          <w:lang w:val="it-IT"/>
        </w:rPr>
      </w:pPr>
      <w:r w:rsidRPr="00F35A75">
        <w:rPr>
          <w:sz w:val="24"/>
          <w:szCs w:val="24"/>
          <w:lang w:val="it-IT"/>
        </w:rPr>
        <w:t>redige</w:t>
      </w:r>
      <w:r w:rsidR="001412C8" w:rsidRPr="00F35A75">
        <w:rPr>
          <w:sz w:val="24"/>
          <w:szCs w:val="24"/>
          <w:lang w:val="it-IT"/>
        </w:rPr>
        <w:t xml:space="preserve"> in modo chiaro e sintetico</w:t>
      </w:r>
      <w:r w:rsidRPr="00F35A75">
        <w:rPr>
          <w:sz w:val="24"/>
          <w:szCs w:val="24"/>
          <w:lang w:val="it-IT"/>
        </w:rPr>
        <w:t xml:space="preserve"> il verbale d</w:t>
      </w:r>
      <w:r w:rsidR="6190EB8D" w:rsidRPr="00F35A75">
        <w:rPr>
          <w:sz w:val="24"/>
          <w:szCs w:val="24"/>
          <w:lang w:val="it-IT"/>
        </w:rPr>
        <w:t>elle</w:t>
      </w:r>
      <w:r w:rsidRPr="00F35A75">
        <w:rPr>
          <w:sz w:val="24"/>
          <w:szCs w:val="24"/>
          <w:lang w:val="it-IT"/>
        </w:rPr>
        <w:t xml:space="preserve"> sedute</w:t>
      </w:r>
      <w:r w:rsidR="001412C8" w:rsidRPr="00F35A75">
        <w:rPr>
          <w:sz w:val="24"/>
          <w:szCs w:val="24"/>
          <w:lang w:val="it-IT"/>
        </w:rPr>
        <w:t xml:space="preserve">, che </w:t>
      </w:r>
      <w:r w:rsidRPr="00F35A75">
        <w:rPr>
          <w:sz w:val="24"/>
          <w:szCs w:val="24"/>
          <w:lang w:val="it-IT"/>
        </w:rPr>
        <w:t>deve</w:t>
      </w:r>
      <w:r w:rsidR="001412C8" w:rsidRPr="00F35A75">
        <w:rPr>
          <w:sz w:val="24"/>
          <w:szCs w:val="24"/>
          <w:lang w:val="it-IT"/>
        </w:rPr>
        <w:t xml:space="preserve"> essere letto </w:t>
      </w:r>
      <w:r w:rsidR="001412C8" w:rsidRPr="00E213C5">
        <w:rPr>
          <w:sz w:val="24"/>
          <w:szCs w:val="24"/>
          <w:lang w:val="it-IT"/>
        </w:rPr>
        <w:t>ed approvato nella seduta successiva;</w:t>
      </w:r>
    </w:p>
    <w:p w14:paraId="1CB18610" w14:textId="604F7EDC" w:rsidR="00C80CFB" w:rsidRPr="00E213C5" w:rsidRDefault="003374D2" w:rsidP="00453747">
      <w:pPr>
        <w:pStyle w:val="Paragrafoelenco"/>
        <w:numPr>
          <w:ilvl w:val="3"/>
          <w:numId w:val="31"/>
        </w:numPr>
        <w:spacing w:after="0"/>
        <w:jc w:val="both"/>
        <w:rPr>
          <w:sz w:val="24"/>
          <w:szCs w:val="24"/>
          <w:lang w:val="it-IT"/>
        </w:rPr>
      </w:pPr>
      <w:r w:rsidRPr="00E213C5">
        <w:rPr>
          <w:sz w:val="24"/>
          <w:szCs w:val="24"/>
          <w:lang w:val="it-IT"/>
        </w:rPr>
        <w:t>p</w:t>
      </w:r>
      <w:r w:rsidR="00065CB1" w:rsidRPr="00E213C5">
        <w:rPr>
          <w:sz w:val="24"/>
          <w:szCs w:val="24"/>
          <w:lang w:val="it-IT"/>
        </w:rPr>
        <w:t>repar</w:t>
      </w:r>
      <w:r w:rsidR="3F5DD4B6" w:rsidRPr="00E213C5">
        <w:rPr>
          <w:sz w:val="24"/>
          <w:szCs w:val="24"/>
          <w:lang w:val="it-IT"/>
        </w:rPr>
        <w:t>a</w:t>
      </w:r>
      <w:r w:rsidR="00065CB1" w:rsidRPr="00E213C5">
        <w:rPr>
          <w:sz w:val="24"/>
          <w:szCs w:val="24"/>
          <w:lang w:val="it-IT"/>
        </w:rPr>
        <w:t xml:space="preserve"> ed invia</w:t>
      </w:r>
      <w:r w:rsidR="001412C8" w:rsidRPr="00E213C5">
        <w:rPr>
          <w:sz w:val="24"/>
          <w:szCs w:val="24"/>
          <w:lang w:val="it-IT"/>
        </w:rPr>
        <w:t xml:space="preserve"> gli inviti </w:t>
      </w:r>
      <w:r w:rsidR="194AE4D1" w:rsidRPr="00E213C5">
        <w:rPr>
          <w:sz w:val="24"/>
          <w:szCs w:val="24"/>
          <w:lang w:val="it-IT"/>
        </w:rPr>
        <w:t>e</w:t>
      </w:r>
      <w:r w:rsidR="2DAF7792" w:rsidRPr="00E213C5">
        <w:rPr>
          <w:sz w:val="24"/>
          <w:szCs w:val="24"/>
          <w:lang w:val="it-IT"/>
        </w:rPr>
        <w:t>d</w:t>
      </w:r>
      <w:r w:rsidR="194AE4D1" w:rsidRPr="00E213C5">
        <w:rPr>
          <w:sz w:val="24"/>
          <w:szCs w:val="24"/>
          <w:lang w:val="it-IT"/>
        </w:rPr>
        <w:t xml:space="preserve"> eventuali</w:t>
      </w:r>
      <w:r w:rsidR="001412C8" w:rsidRPr="00E213C5">
        <w:rPr>
          <w:sz w:val="24"/>
          <w:szCs w:val="24"/>
          <w:lang w:val="it-IT"/>
        </w:rPr>
        <w:t xml:space="preserve"> documentazioni</w:t>
      </w:r>
      <w:r w:rsidR="6F0C6BAA" w:rsidRPr="00E213C5">
        <w:rPr>
          <w:sz w:val="24"/>
          <w:szCs w:val="24"/>
          <w:lang w:val="it-IT"/>
        </w:rPr>
        <w:t>,</w:t>
      </w:r>
      <w:r w:rsidR="001412C8" w:rsidRPr="00E213C5">
        <w:rPr>
          <w:sz w:val="24"/>
          <w:szCs w:val="24"/>
          <w:lang w:val="it-IT"/>
        </w:rPr>
        <w:t xml:space="preserve"> relativi a Convegni, eventi e</w:t>
      </w:r>
      <w:r w:rsidR="00E213C5" w:rsidRPr="00E213C5">
        <w:rPr>
          <w:sz w:val="24"/>
          <w:szCs w:val="24"/>
          <w:lang w:val="it-IT"/>
        </w:rPr>
        <w:t xml:space="preserve">tc. </w:t>
      </w:r>
      <w:r w:rsidR="001412C8" w:rsidRPr="00E213C5">
        <w:rPr>
          <w:sz w:val="24"/>
          <w:szCs w:val="24"/>
          <w:lang w:val="it-IT"/>
        </w:rPr>
        <w:t>organizzati dalla Consulta</w:t>
      </w:r>
      <w:r w:rsidRPr="00E213C5">
        <w:rPr>
          <w:sz w:val="24"/>
          <w:szCs w:val="24"/>
          <w:lang w:val="it-IT"/>
        </w:rPr>
        <w:t>;</w:t>
      </w:r>
    </w:p>
    <w:p w14:paraId="37DE018C" w14:textId="7B73479D" w:rsidR="00E4279F" w:rsidRPr="00A62AC1" w:rsidRDefault="00C80CFB" w:rsidP="00453747">
      <w:pPr>
        <w:pStyle w:val="Paragrafoelenco"/>
        <w:numPr>
          <w:ilvl w:val="3"/>
          <w:numId w:val="31"/>
        </w:numPr>
        <w:spacing w:after="0"/>
        <w:jc w:val="both"/>
        <w:rPr>
          <w:sz w:val="24"/>
          <w:szCs w:val="24"/>
          <w:lang w:val="it-IT"/>
        </w:rPr>
      </w:pPr>
      <w:r w:rsidRPr="00F35A75">
        <w:rPr>
          <w:sz w:val="24"/>
          <w:szCs w:val="24"/>
          <w:lang w:val="it-IT"/>
        </w:rPr>
        <w:t>provvede alle necessarie</w:t>
      </w:r>
      <w:r w:rsidR="00462AF8" w:rsidRPr="00F35A75">
        <w:rPr>
          <w:sz w:val="24"/>
          <w:szCs w:val="24"/>
          <w:lang w:val="it-IT"/>
        </w:rPr>
        <w:t xml:space="preserve"> comunicazioni anche </w:t>
      </w:r>
      <w:r w:rsidR="00E213C5">
        <w:rPr>
          <w:sz w:val="24"/>
          <w:szCs w:val="24"/>
          <w:lang w:val="it-IT"/>
        </w:rPr>
        <w:t xml:space="preserve">a </w:t>
      </w:r>
      <w:r w:rsidR="00462AF8" w:rsidRPr="00F35A75">
        <w:rPr>
          <w:sz w:val="24"/>
          <w:szCs w:val="24"/>
          <w:lang w:val="it-IT"/>
        </w:rPr>
        <w:t>mezzo</w:t>
      </w:r>
      <w:r w:rsidRPr="00F35A75">
        <w:rPr>
          <w:sz w:val="24"/>
          <w:szCs w:val="24"/>
          <w:lang w:val="it-IT"/>
        </w:rPr>
        <w:t xml:space="preserve"> telefon</w:t>
      </w:r>
      <w:r w:rsidR="00462AF8" w:rsidRPr="00F35A75">
        <w:rPr>
          <w:sz w:val="24"/>
          <w:szCs w:val="24"/>
          <w:lang w:val="it-IT"/>
        </w:rPr>
        <w:t>o</w:t>
      </w:r>
      <w:r w:rsidRPr="00F35A75">
        <w:rPr>
          <w:sz w:val="24"/>
          <w:szCs w:val="24"/>
          <w:lang w:val="it-IT"/>
        </w:rPr>
        <w:t xml:space="preserve"> </w:t>
      </w:r>
      <w:r w:rsidR="00462AF8" w:rsidRPr="00F35A75">
        <w:rPr>
          <w:sz w:val="24"/>
          <w:szCs w:val="24"/>
          <w:lang w:val="it-IT"/>
        </w:rPr>
        <w:t>e/</w:t>
      </w:r>
      <w:r w:rsidRPr="00F35A75">
        <w:rPr>
          <w:sz w:val="24"/>
          <w:szCs w:val="24"/>
          <w:lang w:val="it-IT"/>
        </w:rPr>
        <w:t>o e-mail.</w:t>
      </w:r>
      <w:bookmarkStart w:id="13" w:name="_Toc158210420"/>
    </w:p>
    <w:p w14:paraId="6F4C546D" w14:textId="53607E66" w:rsidR="009D3F06" w:rsidRPr="00E71F35" w:rsidRDefault="009D3F06" w:rsidP="00453747">
      <w:pPr>
        <w:pStyle w:val="Titolo1"/>
      </w:pPr>
      <w:r w:rsidRPr="00E71F35">
        <w:t xml:space="preserve">Art. </w:t>
      </w:r>
      <w:r w:rsidR="008456D5" w:rsidRPr="00E71F35">
        <w:t>7</w:t>
      </w:r>
      <w:r w:rsidRPr="00E71F35">
        <w:t xml:space="preserve"> - </w:t>
      </w:r>
      <w:r w:rsidRPr="00B641F0">
        <w:t xml:space="preserve">Elezione </w:t>
      </w:r>
      <w:r w:rsidR="00E71F35" w:rsidRPr="00B641F0">
        <w:t xml:space="preserve">degli </w:t>
      </w:r>
      <w:r w:rsidRPr="00B641F0">
        <w:t xml:space="preserve">organi </w:t>
      </w:r>
      <w:r w:rsidR="00E71F35" w:rsidRPr="00B641F0">
        <w:t xml:space="preserve">della </w:t>
      </w:r>
      <w:r w:rsidRPr="00B641F0">
        <w:t>Consulta</w:t>
      </w:r>
      <w:bookmarkEnd w:id="13"/>
    </w:p>
    <w:p w14:paraId="757686F7" w14:textId="736CF85E" w:rsidR="009D3F06" w:rsidRPr="008B5558" w:rsidRDefault="009D3F06" w:rsidP="00453747">
      <w:pPr>
        <w:numPr>
          <w:ilvl w:val="0"/>
          <w:numId w:val="8"/>
        </w:numPr>
        <w:spacing w:after="0" w:line="240" w:lineRule="auto"/>
        <w:ind w:left="714" w:right="119" w:hanging="357"/>
        <w:jc w:val="both"/>
        <w:rPr>
          <w:sz w:val="24"/>
          <w:szCs w:val="24"/>
          <w:lang w:val="it-IT"/>
        </w:rPr>
      </w:pPr>
      <w:r w:rsidRPr="008B5558">
        <w:rPr>
          <w:sz w:val="24"/>
          <w:szCs w:val="24"/>
          <w:lang w:val="it-IT"/>
        </w:rPr>
        <w:t xml:space="preserve">L’assemblea della Consulta è presieduta dall’Assessore </w:t>
      </w:r>
      <w:r w:rsidR="001412C8" w:rsidRPr="008B5558">
        <w:rPr>
          <w:sz w:val="24"/>
          <w:szCs w:val="24"/>
          <w:lang w:val="it-IT"/>
        </w:rPr>
        <w:t>competente in materia fino alla scel</w:t>
      </w:r>
      <w:r w:rsidR="00065CB1" w:rsidRPr="008B5558">
        <w:rPr>
          <w:sz w:val="24"/>
          <w:szCs w:val="24"/>
          <w:lang w:val="it-IT"/>
        </w:rPr>
        <w:t>t</w:t>
      </w:r>
      <w:r w:rsidR="001412C8" w:rsidRPr="008B5558">
        <w:rPr>
          <w:sz w:val="24"/>
          <w:szCs w:val="24"/>
          <w:lang w:val="it-IT"/>
        </w:rPr>
        <w:t xml:space="preserve">a </w:t>
      </w:r>
      <w:r w:rsidR="00453747">
        <w:rPr>
          <w:sz w:val="24"/>
          <w:szCs w:val="24"/>
          <w:lang w:val="it-IT"/>
        </w:rPr>
        <w:t>del Coordinatore della Consulta.</w:t>
      </w:r>
    </w:p>
    <w:p w14:paraId="4ABC9B16" w14:textId="15F897B7" w:rsidR="00B641F0" w:rsidRPr="00B641F0" w:rsidRDefault="001412C8" w:rsidP="00453747">
      <w:pPr>
        <w:numPr>
          <w:ilvl w:val="0"/>
          <w:numId w:val="8"/>
        </w:numPr>
        <w:spacing w:after="0" w:line="240" w:lineRule="auto"/>
        <w:ind w:right="119"/>
        <w:jc w:val="both"/>
        <w:rPr>
          <w:sz w:val="24"/>
          <w:szCs w:val="24"/>
          <w:lang w:val="it-IT"/>
        </w:rPr>
      </w:pPr>
      <w:r w:rsidRPr="00B641F0">
        <w:rPr>
          <w:sz w:val="24"/>
          <w:szCs w:val="24"/>
          <w:lang w:val="it-IT"/>
        </w:rPr>
        <w:t xml:space="preserve">Il primo organo da comporre è quello del </w:t>
      </w:r>
      <w:r w:rsidRPr="00B641F0">
        <w:rPr>
          <w:i/>
          <w:iCs/>
          <w:sz w:val="24"/>
          <w:szCs w:val="24"/>
          <w:lang w:val="it-IT"/>
        </w:rPr>
        <w:t>Coordinamento</w:t>
      </w:r>
      <w:r w:rsidR="00A62AC1">
        <w:rPr>
          <w:i/>
          <w:iCs/>
          <w:sz w:val="24"/>
          <w:szCs w:val="24"/>
          <w:lang w:val="it-IT"/>
        </w:rPr>
        <w:t xml:space="preserve"> degli Ambiti associativi (Coordinamento)</w:t>
      </w:r>
      <w:r w:rsidR="009D3F06" w:rsidRPr="00B641F0">
        <w:rPr>
          <w:sz w:val="24"/>
          <w:szCs w:val="24"/>
          <w:lang w:val="it-IT"/>
        </w:rPr>
        <w:t>.</w:t>
      </w:r>
      <w:r w:rsidRPr="00B641F0">
        <w:rPr>
          <w:sz w:val="24"/>
          <w:szCs w:val="24"/>
          <w:lang w:val="it-IT"/>
        </w:rPr>
        <w:t xml:space="preserve"> </w:t>
      </w:r>
      <w:r w:rsidR="00065CB1" w:rsidRPr="00B641F0">
        <w:rPr>
          <w:sz w:val="24"/>
          <w:szCs w:val="24"/>
          <w:lang w:val="it-IT"/>
        </w:rPr>
        <w:t xml:space="preserve">È </w:t>
      </w:r>
      <w:r w:rsidRPr="00B641F0">
        <w:rPr>
          <w:sz w:val="24"/>
          <w:szCs w:val="24"/>
          <w:lang w:val="it-IT"/>
        </w:rPr>
        <w:t xml:space="preserve">composto </w:t>
      </w:r>
      <w:r w:rsidR="00A62AC1">
        <w:rPr>
          <w:sz w:val="24"/>
          <w:szCs w:val="24"/>
          <w:lang w:val="it-IT"/>
        </w:rPr>
        <w:t>da cinque</w:t>
      </w:r>
      <w:r w:rsidR="00A62AC1" w:rsidRPr="00A62AC1">
        <w:rPr>
          <w:sz w:val="24"/>
          <w:szCs w:val="24"/>
          <w:lang w:val="it-IT"/>
        </w:rPr>
        <w:t xml:space="preserve"> membri dell’assemblea, da individuarsi fra i referenti di ciascuno dei </w:t>
      </w:r>
      <w:r w:rsidR="00A62AC1">
        <w:rPr>
          <w:sz w:val="24"/>
          <w:szCs w:val="24"/>
          <w:lang w:val="it-IT"/>
        </w:rPr>
        <w:t>cinque</w:t>
      </w:r>
      <w:r w:rsidR="00A62AC1" w:rsidRPr="00A62AC1">
        <w:rPr>
          <w:sz w:val="24"/>
          <w:szCs w:val="24"/>
          <w:lang w:val="it-IT"/>
        </w:rPr>
        <w:t xml:space="preserve"> ambiti associativi, con le modalità previste al successivo articolo 9</w:t>
      </w:r>
      <w:r w:rsidR="00453747">
        <w:rPr>
          <w:sz w:val="24"/>
          <w:szCs w:val="24"/>
          <w:lang w:val="it-IT"/>
        </w:rPr>
        <w:t>.</w:t>
      </w:r>
    </w:p>
    <w:p w14:paraId="0A663C41" w14:textId="7BA0DA83" w:rsidR="001412C8" w:rsidRPr="008B5558" w:rsidRDefault="001412C8" w:rsidP="00453747">
      <w:pPr>
        <w:pStyle w:val="Paragrafoelenco"/>
        <w:numPr>
          <w:ilvl w:val="0"/>
          <w:numId w:val="8"/>
        </w:numPr>
        <w:spacing w:after="0" w:line="240" w:lineRule="auto"/>
        <w:ind w:left="714" w:right="119" w:hanging="357"/>
        <w:jc w:val="both"/>
        <w:rPr>
          <w:sz w:val="24"/>
          <w:szCs w:val="24"/>
          <w:lang w:val="it-IT"/>
        </w:rPr>
      </w:pPr>
      <w:r w:rsidRPr="008B5558">
        <w:rPr>
          <w:sz w:val="24"/>
          <w:szCs w:val="24"/>
          <w:lang w:val="it-IT"/>
        </w:rPr>
        <w:t xml:space="preserve">Una volta individuati </w:t>
      </w:r>
      <w:r w:rsidR="00065CB1" w:rsidRPr="008B5558">
        <w:rPr>
          <w:sz w:val="24"/>
          <w:szCs w:val="24"/>
          <w:lang w:val="it-IT"/>
        </w:rPr>
        <w:t xml:space="preserve">i componenti del </w:t>
      </w:r>
      <w:r w:rsidR="00E4279F" w:rsidRPr="00A62AC1">
        <w:rPr>
          <w:i/>
          <w:iCs/>
          <w:sz w:val="24"/>
          <w:szCs w:val="24"/>
          <w:lang w:val="it-IT"/>
        </w:rPr>
        <w:t>Coordinamento</w:t>
      </w:r>
      <w:r w:rsidR="00065CB1" w:rsidRPr="00A62AC1">
        <w:rPr>
          <w:sz w:val="24"/>
          <w:szCs w:val="24"/>
          <w:lang w:val="it-IT"/>
        </w:rPr>
        <w:t>,</w:t>
      </w:r>
      <w:r w:rsidR="00065CB1" w:rsidRPr="008B5558">
        <w:rPr>
          <w:sz w:val="24"/>
          <w:szCs w:val="24"/>
          <w:lang w:val="it-IT"/>
        </w:rPr>
        <w:t xml:space="preserve"> </w:t>
      </w:r>
      <w:r w:rsidR="3065AD2F" w:rsidRPr="00E4279F">
        <w:rPr>
          <w:sz w:val="24"/>
          <w:szCs w:val="24"/>
          <w:lang w:val="it-IT"/>
        </w:rPr>
        <w:t>i</w:t>
      </w:r>
      <w:r w:rsidR="00065CB1" w:rsidRPr="00E4279F">
        <w:rPr>
          <w:sz w:val="24"/>
          <w:szCs w:val="24"/>
          <w:lang w:val="it-IT"/>
        </w:rPr>
        <w:t xml:space="preserve"> </w:t>
      </w:r>
      <w:r w:rsidR="00065CB1" w:rsidRPr="008B5558">
        <w:rPr>
          <w:sz w:val="24"/>
          <w:szCs w:val="24"/>
          <w:lang w:val="it-IT"/>
        </w:rPr>
        <w:t>medesimi procedono a sc</w:t>
      </w:r>
      <w:r w:rsidR="6500E7CC" w:rsidRPr="008B5558">
        <w:rPr>
          <w:sz w:val="24"/>
          <w:szCs w:val="24"/>
          <w:lang w:val="it-IT"/>
        </w:rPr>
        <w:t>egliere</w:t>
      </w:r>
      <w:r w:rsidR="00065CB1" w:rsidRPr="008B5558">
        <w:rPr>
          <w:sz w:val="24"/>
          <w:szCs w:val="24"/>
          <w:lang w:val="it-IT"/>
        </w:rPr>
        <w:t xml:space="preserve"> al proprio interno il</w:t>
      </w:r>
      <w:r w:rsidRPr="008B5558">
        <w:rPr>
          <w:sz w:val="24"/>
          <w:szCs w:val="24"/>
          <w:lang w:val="it-IT"/>
        </w:rPr>
        <w:t xml:space="preserve"> Coordinatore/Coordinatrice.</w:t>
      </w:r>
    </w:p>
    <w:p w14:paraId="06B05D4B" w14:textId="3501B686" w:rsidR="001412C8" w:rsidRPr="008B5558" w:rsidRDefault="001412C8" w:rsidP="00453747">
      <w:pPr>
        <w:pStyle w:val="Paragrafoelenco"/>
        <w:numPr>
          <w:ilvl w:val="0"/>
          <w:numId w:val="8"/>
        </w:numPr>
        <w:spacing w:after="0" w:line="240" w:lineRule="auto"/>
        <w:ind w:left="714" w:right="119" w:hanging="357"/>
        <w:jc w:val="both"/>
        <w:rPr>
          <w:sz w:val="24"/>
          <w:szCs w:val="24"/>
          <w:lang w:val="it-IT"/>
        </w:rPr>
      </w:pPr>
      <w:r w:rsidRPr="008B5558">
        <w:rPr>
          <w:sz w:val="24"/>
          <w:szCs w:val="24"/>
          <w:lang w:val="it-IT"/>
        </w:rPr>
        <w:lastRenderedPageBreak/>
        <w:t xml:space="preserve">La carica di Coordinatore ha durata di </w:t>
      </w:r>
      <w:r w:rsidR="00F66786">
        <w:rPr>
          <w:sz w:val="24"/>
          <w:szCs w:val="24"/>
          <w:lang w:val="it-IT"/>
        </w:rPr>
        <w:t>tre</w:t>
      </w:r>
      <w:r w:rsidR="00E4279F">
        <w:rPr>
          <w:sz w:val="24"/>
          <w:szCs w:val="24"/>
          <w:lang w:val="it-IT"/>
        </w:rPr>
        <w:t xml:space="preserve"> anni. </w:t>
      </w:r>
      <w:r w:rsidRPr="00E4279F">
        <w:rPr>
          <w:sz w:val="24"/>
          <w:szCs w:val="24"/>
          <w:lang w:val="it-IT"/>
        </w:rPr>
        <w:t>T</w:t>
      </w:r>
      <w:r w:rsidR="6577CD57" w:rsidRPr="00E4279F">
        <w:rPr>
          <w:sz w:val="24"/>
          <w:szCs w:val="24"/>
          <w:lang w:val="it-IT"/>
        </w:rPr>
        <w:t>utti i</w:t>
      </w:r>
      <w:r w:rsidRPr="00E4279F">
        <w:rPr>
          <w:sz w:val="24"/>
          <w:szCs w:val="24"/>
          <w:lang w:val="it-IT"/>
        </w:rPr>
        <w:t xml:space="preserve"> m</w:t>
      </w:r>
      <w:r w:rsidRPr="008B5558">
        <w:rPr>
          <w:sz w:val="24"/>
          <w:szCs w:val="24"/>
          <w:lang w:val="it-IT"/>
        </w:rPr>
        <w:t>embri possono essere rinnovati per un su</w:t>
      </w:r>
      <w:r w:rsidR="00A45CB7">
        <w:rPr>
          <w:sz w:val="24"/>
          <w:szCs w:val="24"/>
          <w:lang w:val="it-IT"/>
        </w:rPr>
        <w:t>c</w:t>
      </w:r>
      <w:r w:rsidRPr="008B5558">
        <w:rPr>
          <w:sz w:val="24"/>
          <w:szCs w:val="24"/>
          <w:lang w:val="it-IT"/>
        </w:rPr>
        <w:t>cessivo biennio.</w:t>
      </w:r>
    </w:p>
    <w:p w14:paraId="10F91AAD" w14:textId="77777777" w:rsidR="009D3F06" w:rsidRPr="008B5558" w:rsidRDefault="009D3F06" w:rsidP="00453747">
      <w:pPr>
        <w:pStyle w:val="Paragrafoelenco"/>
        <w:numPr>
          <w:ilvl w:val="0"/>
          <w:numId w:val="8"/>
        </w:numPr>
        <w:spacing w:after="0" w:line="240" w:lineRule="auto"/>
        <w:ind w:left="714" w:right="119" w:hanging="357"/>
        <w:jc w:val="both"/>
        <w:rPr>
          <w:sz w:val="24"/>
          <w:szCs w:val="24"/>
          <w:lang w:val="it-IT"/>
        </w:rPr>
      </w:pPr>
      <w:r w:rsidRPr="008B5558">
        <w:rPr>
          <w:sz w:val="24"/>
          <w:szCs w:val="24"/>
          <w:lang w:val="it-IT"/>
        </w:rPr>
        <w:t xml:space="preserve">In caso di dimissioni, impedimento, rimozione o decadenza del Coordinatore della Consulta, si procede </w:t>
      </w:r>
      <w:r w:rsidR="001412C8" w:rsidRPr="008B5558">
        <w:rPr>
          <w:sz w:val="24"/>
          <w:szCs w:val="24"/>
          <w:lang w:val="it-IT"/>
        </w:rPr>
        <w:t>alla scelta</w:t>
      </w:r>
      <w:r w:rsidRPr="008B5558">
        <w:rPr>
          <w:sz w:val="24"/>
          <w:szCs w:val="24"/>
          <w:lang w:val="it-IT"/>
        </w:rPr>
        <w:t xml:space="preserve"> del nuovo Coordinatore.</w:t>
      </w:r>
    </w:p>
    <w:p w14:paraId="58F6328E" w14:textId="320613DB" w:rsidR="009D3F06" w:rsidRPr="00E4279F" w:rsidRDefault="009D3F06" w:rsidP="00453747">
      <w:pPr>
        <w:numPr>
          <w:ilvl w:val="0"/>
          <w:numId w:val="8"/>
        </w:numPr>
        <w:spacing w:after="0" w:line="240" w:lineRule="auto"/>
        <w:ind w:left="714" w:right="119" w:hanging="357"/>
        <w:jc w:val="both"/>
        <w:rPr>
          <w:sz w:val="24"/>
          <w:szCs w:val="24"/>
          <w:lang w:val="it-IT"/>
        </w:rPr>
      </w:pPr>
      <w:r w:rsidRPr="00E4279F">
        <w:rPr>
          <w:sz w:val="24"/>
          <w:szCs w:val="24"/>
          <w:lang w:val="it-IT"/>
        </w:rPr>
        <w:t xml:space="preserve">Una volta </w:t>
      </w:r>
      <w:r w:rsidR="001412C8" w:rsidRPr="00E4279F">
        <w:rPr>
          <w:sz w:val="24"/>
          <w:szCs w:val="24"/>
          <w:lang w:val="it-IT"/>
        </w:rPr>
        <w:t>individuato</w:t>
      </w:r>
      <w:r w:rsidRPr="00E4279F">
        <w:rPr>
          <w:sz w:val="24"/>
          <w:szCs w:val="24"/>
          <w:lang w:val="it-IT"/>
        </w:rPr>
        <w:t xml:space="preserve"> il Coordinatore</w:t>
      </w:r>
      <w:r w:rsidR="39827930" w:rsidRPr="00E4279F">
        <w:rPr>
          <w:sz w:val="24"/>
          <w:szCs w:val="24"/>
          <w:lang w:val="it-IT"/>
        </w:rPr>
        <w:t>,</w:t>
      </w:r>
      <w:r w:rsidRPr="00E4279F">
        <w:rPr>
          <w:sz w:val="24"/>
          <w:szCs w:val="24"/>
          <w:lang w:val="it-IT"/>
        </w:rPr>
        <w:t xml:space="preserve"> </w:t>
      </w:r>
      <w:r w:rsidR="1A6795F8" w:rsidRPr="00E4279F">
        <w:rPr>
          <w:sz w:val="24"/>
          <w:szCs w:val="24"/>
          <w:lang w:val="it-IT"/>
        </w:rPr>
        <w:t>come previsto</w:t>
      </w:r>
      <w:r w:rsidR="61281344" w:rsidRPr="00E4279F">
        <w:rPr>
          <w:sz w:val="24"/>
          <w:szCs w:val="24"/>
          <w:lang w:val="it-IT"/>
        </w:rPr>
        <w:t xml:space="preserve"> a</w:t>
      </w:r>
      <w:r w:rsidR="6A44DF45" w:rsidRPr="00E4279F">
        <w:rPr>
          <w:sz w:val="24"/>
          <w:szCs w:val="24"/>
          <w:lang w:val="it-IT"/>
        </w:rPr>
        <w:t>i punti precedenti</w:t>
      </w:r>
      <w:r w:rsidR="029E3D33" w:rsidRPr="00E4279F">
        <w:rPr>
          <w:sz w:val="24"/>
          <w:szCs w:val="24"/>
          <w:lang w:val="it-IT"/>
        </w:rPr>
        <w:t xml:space="preserve">, </w:t>
      </w:r>
      <w:r w:rsidR="00E71F35" w:rsidRPr="00E4279F">
        <w:rPr>
          <w:sz w:val="24"/>
          <w:szCs w:val="24"/>
          <w:lang w:val="it-IT"/>
        </w:rPr>
        <w:t>il Coordinamento scegli</w:t>
      </w:r>
      <w:r w:rsidR="00462AF8" w:rsidRPr="00E4279F">
        <w:rPr>
          <w:sz w:val="24"/>
          <w:szCs w:val="24"/>
          <w:lang w:val="it-IT"/>
        </w:rPr>
        <w:t xml:space="preserve">e al suo interno </w:t>
      </w:r>
      <w:r w:rsidR="001412C8" w:rsidRPr="00E4279F">
        <w:rPr>
          <w:sz w:val="24"/>
          <w:szCs w:val="24"/>
          <w:lang w:val="it-IT"/>
        </w:rPr>
        <w:t>un</w:t>
      </w:r>
      <w:r w:rsidRPr="00E4279F">
        <w:rPr>
          <w:sz w:val="24"/>
          <w:szCs w:val="24"/>
          <w:lang w:val="it-IT"/>
        </w:rPr>
        <w:t xml:space="preserve"> Segretario che d</w:t>
      </w:r>
      <w:r w:rsidR="22832E13" w:rsidRPr="00E4279F">
        <w:rPr>
          <w:sz w:val="24"/>
          <w:szCs w:val="24"/>
          <w:lang w:val="it-IT"/>
        </w:rPr>
        <w:t>eve</w:t>
      </w:r>
      <w:r w:rsidRPr="00E4279F">
        <w:rPr>
          <w:sz w:val="24"/>
          <w:szCs w:val="24"/>
          <w:lang w:val="it-IT"/>
        </w:rPr>
        <w:t xml:space="preserve"> occuparsi della redazione dei verbali dell’Assemblea.</w:t>
      </w:r>
    </w:p>
    <w:p w14:paraId="0697AD93" w14:textId="77777777" w:rsidR="009D3F06" w:rsidRPr="008B5558" w:rsidRDefault="009D3F06" w:rsidP="00453747">
      <w:pPr>
        <w:numPr>
          <w:ilvl w:val="0"/>
          <w:numId w:val="8"/>
        </w:numPr>
        <w:spacing w:after="0" w:line="240" w:lineRule="auto"/>
        <w:ind w:left="714" w:right="119" w:hanging="357"/>
        <w:jc w:val="both"/>
        <w:rPr>
          <w:sz w:val="24"/>
          <w:szCs w:val="24"/>
          <w:lang w:val="it-IT"/>
        </w:rPr>
      </w:pPr>
      <w:r w:rsidRPr="008B5558">
        <w:rPr>
          <w:sz w:val="24"/>
          <w:szCs w:val="24"/>
          <w:lang w:val="it-IT"/>
        </w:rPr>
        <w:t xml:space="preserve">La partecipazione alla Consulta </w:t>
      </w:r>
      <w:r w:rsidR="001412C8" w:rsidRPr="008B5558">
        <w:rPr>
          <w:sz w:val="24"/>
          <w:szCs w:val="24"/>
          <w:lang w:val="it-IT"/>
        </w:rPr>
        <w:t xml:space="preserve">e a tutti i suoi organi </w:t>
      </w:r>
      <w:r w:rsidRPr="008B5558">
        <w:rPr>
          <w:sz w:val="24"/>
          <w:szCs w:val="24"/>
          <w:lang w:val="it-IT"/>
        </w:rPr>
        <w:t>è volontaria e gratuita.</w:t>
      </w:r>
    </w:p>
    <w:p w14:paraId="29D1128F" w14:textId="219B8CC4" w:rsidR="00B60AED" w:rsidRDefault="00B60AED" w:rsidP="00453747">
      <w:pPr>
        <w:pStyle w:val="Titolo1"/>
      </w:pPr>
      <w:bookmarkStart w:id="14" w:name="_Toc158210421"/>
      <w:r w:rsidRPr="001412C8">
        <w:t xml:space="preserve">Art. </w:t>
      </w:r>
      <w:r w:rsidR="008456D5">
        <w:t>8</w:t>
      </w:r>
      <w:r w:rsidRPr="001412C8">
        <w:t xml:space="preserve"> - Convocazioni dell'Assemblea della Consulta</w:t>
      </w:r>
      <w:bookmarkEnd w:id="14"/>
    </w:p>
    <w:p w14:paraId="45609E18" w14:textId="4AC7815B" w:rsidR="00B60AED" w:rsidRPr="008B5558" w:rsidRDefault="00065CB1" w:rsidP="00453747">
      <w:pPr>
        <w:pStyle w:val="Paragrafoelenco"/>
        <w:numPr>
          <w:ilvl w:val="0"/>
          <w:numId w:val="23"/>
        </w:numPr>
        <w:spacing w:after="0" w:line="240" w:lineRule="auto"/>
        <w:ind w:left="714" w:hanging="357"/>
        <w:jc w:val="both"/>
        <w:rPr>
          <w:sz w:val="24"/>
          <w:szCs w:val="24"/>
          <w:lang w:val="it-IT"/>
        </w:rPr>
      </w:pPr>
      <w:bookmarkStart w:id="15" w:name="_5pc02j1vl3ud" w:colFirst="0" w:colLast="0"/>
      <w:bookmarkStart w:id="16" w:name="_Toc156491896"/>
      <w:bookmarkStart w:id="17" w:name="_Toc156898651"/>
      <w:bookmarkStart w:id="18" w:name="_Toc156898742"/>
      <w:bookmarkEnd w:id="15"/>
      <w:r w:rsidRPr="008B5558">
        <w:rPr>
          <w:sz w:val="24"/>
          <w:szCs w:val="24"/>
          <w:lang w:val="it-IT"/>
        </w:rPr>
        <w:t>L’</w:t>
      </w:r>
      <w:r w:rsidR="00B60AED" w:rsidRPr="008B5558">
        <w:rPr>
          <w:sz w:val="24"/>
          <w:szCs w:val="24"/>
          <w:lang w:val="it-IT"/>
        </w:rPr>
        <w:t xml:space="preserve">Assemblea della Consulta si riunisce in seduta ordinaria almeno </w:t>
      </w:r>
      <w:r w:rsidR="000759C3" w:rsidRPr="00A62AC1">
        <w:rPr>
          <w:sz w:val="24"/>
          <w:szCs w:val="24"/>
          <w:lang w:val="it-IT"/>
        </w:rPr>
        <w:t>due</w:t>
      </w:r>
      <w:r w:rsidR="00B60AED" w:rsidRPr="00A62AC1">
        <w:rPr>
          <w:sz w:val="24"/>
          <w:szCs w:val="24"/>
          <w:lang w:val="it-IT"/>
        </w:rPr>
        <w:t xml:space="preserve"> </w:t>
      </w:r>
      <w:r w:rsidR="00B60AED" w:rsidRPr="008B5558">
        <w:rPr>
          <w:sz w:val="24"/>
          <w:szCs w:val="24"/>
          <w:lang w:val="it-IT"/>
        </w:rPr>
        <w:t xml:space="preserve">volte l’anno </w:t>
      </w:r>
      <w:r w:rsidR="001412C8" w:rsidRPr="008B5558">
        <w:rPr>
          <w:sz w:val="24"/>
          <w:szCs w:val="24"/>
          <w:lang w:val="it-IT"/>
        </w:rPr>
        <w:t xml:space="preserve">(una programmatica e una consuntiva) </w:t>
      </w:r>
      <w:r w:rsidR="00B60AED" w:rsidRPr="008B5558">
        <w:rPr>
          <w:sz w:val="24"/>
          <w:szCs w:val="24"/>
          <w:lang w:val="it-IT"/>
        </w:rPr>
        <w:t xml:space="preserve">ed in seduta straordinaria quando ne facciano richiesta almeno 1/3 degli iscritti, </w:t>
      </w:r>
      <w:r w:rsidRPr="008B5558">
        <w:rPr>
          <w:sz w:val="24"/>
          <w:szCs w:val="24"/>
          <w:lang w:val="it-IT"/>
        </w:rPr>
        <w:t>e/</w:t>
      </w:r>
      <w:r w:rsidR="00B60AED" w:rsidRPr="008B5558">
        <w:rPr>
          <w:sz w:val="24"/>
          <w:szCs w:val="24"/>
          <w:lang w:val="it-IT"/>
        </w:rPr>
        <w:t xml:space="preserve">o qualora il </w:t>
      </w:r>
      <w:r w:rsidR="001412C8" w:rsidRPr="008B5558">
        <w:rPr>
          <w:sz w:val="24"/>
          <w:szCs w:val="24"/>
          <w:lang w:val="it-IT"/>
        </w:rPr>
        <w:t>Coordinamento</w:t>
      </w:r>
      <w:r w:rsidR="00B60AED" w:rsidRPr="008B5558">
        <w:rPr>
          <w:sz w:val="24"/>
          <w:szCs w:val="24"/>
          <w:lang w:val="it-IT"/>
        </w:rPr>
        <w:t xml:space="preserve"> ne ravvisi la necessità.</w:t>
      </w:r>
      <w:bookmarkEnd w:id="16"/>
      <w:bookmarkEnd w:id="17"/>
      <w:bookmarkEnd w:id="18"/>
    </w:p>
    <w:p w14:paraId="1D1B5FED" w14:textId="77777777" w:rsidR="00B60AED" w:rsidRPr="008B5558" w:rsidRDefault="00B60AED" w:rsidP="00453747">
      <w:pPr>
        <w:pStyle w:val="Paragrafoelenco"/>
        <w:numPr>
          <w:ilvl w:val="0"/>
          <w:numId w:val="23"/>
        </w:numPr>
        <w:spacing w:after="0" w:line="240" w:lineRule="auto"/>
        <w:ind w:left="714" w:hanging="357"/>
        <w:jc w:val="both"/>
        <w:rPr>
          <w:sz w:val="24"/>
          <w:szCs w:val="24"/>
          <w:lang w:val="it-IT"/>
        </w:rPr>
      </w:pPr>
      <w:bookmarkStart w:id="19" w:name="_wcrcxskdi383" w:colFirst="0" w:colLast="0"/>
      <w:bookmarkStart w:id="20" w:name="_Toc156491897"/>
      <w:bookmarkStart w:id="21" w:name="_Toc156898652"/>
      <w:bookmarkStart w:id="22" w:name="_Toc156898743"/>
      <w:bookmarkEnd w:id="19"/>
      <w:r w:rsidRPr="008B5558">
        <w:rPr>
          <w:sz w:val="24"/>
          <w:szCs w:val="24"/>
          <w:lang w:val="it-IT"/>
        </w:rPr>
        <w:t xml:space="preserve">La lettera di convocazione viene predisposta dalla Segreteria </w:t>
      </w:r>
      <w:r w:rsidR="00065CB1" w:rsidRPr="008B5558">
        <w:rPr>
          <w:sz w:val="24"/>
          <w:szCs w:val="24"/>
          <w:lang w:val="it-IT"/>
        </w:rPr>
        <w:t xml:space="preserve">Comunale </w:t>
      </w:r>
      <w:r w:rsidRPr="008B5558">
        <w:rPr>
          <w:sz w:val="24"/>
          <w:szCs w:val="24"/>
          <w:lang w:val="it-IT"/>
        </w:rPr>
        <w:t>e firmata dal Coordinatore in carica.</w:t>
      </w:r>
      <w:bookmarkEnd w:id="20"/>
      <w:bookmarkEnd w:id="21"/>
      <w:bookmarkEnd w:id="22"/>
    </w:p>
    <w:p w14:paraId="6F584189" w14:textId="77777777" w:rsidR="00B60AED" w:rsidRPr="008B5558" w:rsidRDefault="00B60AED" w:rsidP="00453747">
      <w:pPr>
        <w:pStyle w:val="Paragrafoelenco"/>
        <w:numPr>
          <w:ilvl w:val="0"/>
          <w:numId w:val="23"/>
        </w:numPr>
        <w:spacing w:after="0" w:line="240" w:lineRule="auto"/>
        <w:ind w:left="714" w:hanging="357"/>
        <w:jc w:val="both"/>
        <w:rPr>
          <w:sz w:val="24"/>
          <w:szCs w:val="24"/>
          <w:lang w:val="it-IT"/>
        </w:rPr>
      </w:pPr>
      <w:bookmarkStart w:id="23" w:name="_aeavphtzkp33" w:colFirst="0" w:colLast="0"/>
      <w:bookmarkStart w:id="24" w:name="_Toc156491898"/>
      <w:bookmarkStart w:id="25" w:name="_Toc156898653"/>
      <w:bookmarkStart w:id="26" w:name="_Toc156898744"/>
      <w:bookmarkEnd w:id="23"/>
      <w:r w:rsidRPr="008B5558">
        <w:rPr>
          <w:sz w:val="24"/>
          <w:szCs w:val="24"/>
          <w:lang w:val="it-IT"/>
        </w:rPr>
        <w:t xml:space="preserve">La convocazione, che deve elencare gli argomenti all’ordine del giorno, deve pervenire </w:t>
      </w:r>
      <w:proofErr w:type="gramStart"/>
      <w:r w:rsidRPr="008B5558">
        <w:rPr>
          <w:sz w:val="24"/>
          <w:szCs w:val="24"/>
          <w:lang w:val="it-IT"/>
        </w:rPr>
        <w:t>7</w:t>
      </w:r>
      <w:proofErr w:type="gramEnd"/>
      <w:r w:rsidRPr="008B5558">
        <w:rPr>
          <w:sz w:val="24"/>
          <w:szCs w:val="24"/>
          <w:lang w:val="it-IT"/>
        </w:rPr>
        <w:t xml:space="preserve"> giorni prima della data prevista e deve essere inviata per via telematica.</w:t>
      </w:r>
      <w:bookmarkEnd w:id="24"/>
      <w:bookmarkEnd w:id="25"/>
      <w:bookmarkEnd w:id="26"/>
    </w:p>
    <w:p w14:paraId="224DB504" w14:textId="0A0833BC" w:rsidR="00B60AED" w:rsidRPr="008B5558" w:rsidRDefault="00B60AED" w:rsidP="00453747">
      <w:pPr>
        <w:pStyle w:val="Paragrafoelenco"/>
        <w:numPr>
          <w:ilvl w:val="0"/>
          <w:numId w:val="23"/>
        </w:numPr>
        <w:spacing w:after="0" w:line="240" w:lineRule="auto"/>
        <w:ind w:left="714" w:hanging="357"/>
        <w:jc w:val="both"/>
        <w:rPr>
          <w:sz w:val="24"/>
          <w:szCs w:val="24"/>
          <w:lang w:val="it-IT"/>
        </w:rPr>
      </w:pPr>
      <w:bookmarkStart w:id="27" w:name="_pj1xs735f9bk" w:colFirst="0" w:colLast="0"/>
      <w:bookmarkStart w:id="28" w:name="_Toc156491899"/>
      <w:bookmarkStart w:id="29" w:name="_Toc156898654"/>
      <w:bookmarkStart w:id="30" w:name="_Toc156898745"/>
      <w:bookmarkEnd w:id="27"/>
      <w:r w:rsidRPr="008B5558">
        <w:rPr>
          <w:sz w:val="24"/>
          <w:szCs w:val="24"/>
          <w:lang w:val="it-IT"/>
        </w:rPr>
        <w:t>In casi di particolare necessità ed urgenza l’Assemblea può essere convocata in altra forma ed in tempi più ristretti, fermo restando i</w:t>
      </w:r>
      <w:r w:rsidRPr="00A62AC1">
        <w:rPr>
          <w:sz w:val="24"/>
          <w:szCs w:val="24"/>
          <w:lang w:val="it-IT"/>
        </w:rPr>
        <w:t xml:space="preserve"> </w:t>
      </w:r>
      <w:r w:rsidR="000759C3" w:rsidRPr="00A62AC1">
        <w:rPr>
          <w:sz w:val="24"/>
          <w:szCs w:val="24"/>
          <w:lang w:val="it-IT"/>
        </w:rPr>
        <w:t>tre</w:t>
      </w:r>
      <w:r w:rsidRPr="00A62AC1">
        <w:rPr>
          <w:sz w:val="24"/>
          <w:szCs w:val="24"/>
          <w:lang w:val="it-IT"/>
        </w:rPr>
        <w:t xml:space="preserve"> </w:t>
      </w:r>
      <w:r w:rsidRPr="008B5558">
        <w:rPr>
          <w:sz w:val="24"/>
          <w:szCs w:val="24"/>
          <w:lang w:val="it-IT"/>
        </w:rPr>
        <w:t>giorni di preavviso.</w:t>
      </w:r>
      <w:bookmarkEnd w:id="28"/>
      <w:bookmarkEnd w:id="29"/>
      <w:bookmarkEnd w:id="30"/>
    </w:p>
    <w:p w14:paraId="45025E4F" w14:textId="77777777" w:rsidR="00B60AED" w:rsidRPr="008B5558" w:rsidRDefault="00B60AED" w:rsidP="00453747">
      <w:pPr>
        <w:pStyle w:val="Paragrafoelenco"/>
        <w:numPr>
          <w:ilvl w:val="0"/>
          <w:numId w:val="23"/>
        </w:numPr>
        <w:spacing w:after="0" w:line="240" w:lineRule="auto"/>
        <w:ind w:left="714" w:hanging="357"/>
        <w:jc w:val="both"/>
        <w:rPr>
          <w:sz w:val="24"/>
          <w:szCs w:val="24"/>
          <w:lang w:val="it-IT"/>
        </w:rPr>
      </w:pPr>
      <w:bookmarkStart w:id="31" w:name="_4f7rt1r03r1k" w:colFirst="0" w:colLast="0"/>
      <w:bookmarkStart w:id="32" w:name="_Toc156491900"/>
      <w:bookmarkStart w:id="33" w:name="_Toc156898655"/>
      <w:bookmarkStart w:id="34" w:name="_Toc156898746"/>
      <w:bookmarkEnd w:id="31"/>
      <w:r w:rsidRPr="008B5558">
        <w:rPr>
          <w:sz w:val="24"/>
          <w:szCs w:val="24"/>
          <w:lang w:val="it-IT"/>
        </w:rPr>
        <w:t>Le riunioni sono valide qualora sia presente la metà più uno dei membri della Consulta con diritto di voto in prima convocazione. In seconda convocazione le riunioni dell'Assemblea sono valide indipendentemente dal numero dei presenti.</w:t>
      </w:r>
      <w:bookmarkEnd w:id="32"/>
      <w:bookmarkEnd w:id="33"/>
      <w:bookmarkEnd w:id="34"/>
    </w:p>
    <w:p w14:paraId="63D9B6FC" w14:textId="0AF4A7F7" w:rsidR="00B60AED" w:rsidRDefault="00B60AED" w:rsidP="00453747">
      <w:pPr>
        <w:pStyle w:val="Paragrafoelenco"/>
        <w:numPr>
          <w:ilvl w:val="0"/>
          <w:numId w:val="23"/>
        </w:numPr>
        <w:spacing w:after="0" w:line="240" w:lineRule="auto"/>
        <w:ind w:left="714" w:hanging="357"/>
        <w:jc w:val="both"/>
        <w:rPr>
          <w:sz w:val="24"/>
          <w:szCs w:val="24"/>
          <w:lang w:val="it-IT"/>
        </w:rPr>
      </w:pPr>
      <w:bookmarkStart w:id="35" w:name="_Toc156491901"/>
      <w:r w:rsidRPr="008B5558">
        <w:rPr>
          <w:sz w:val="24"/>
          <w:szCs w:val="24"/>
          <w:lang w:val="it-IT"/>
        </w:rPr>
        <w:t>Le sedute dell'Assemblea della Consulta sono pubbliche. Gli eventuali spettatori non possono partecipare alla discussione, salvo che il Coordinatore ne richieda espressamente l’intervento.</w:t>
      </w:r>
      <w:bookmarkEnd w:id="35"/>
    </w:p>
    <w:p w14:paraId="4D9BC925" w14:textId="49CF00F2" w:rsidR="009D3F06" w:rsidRDefault="009D3F06" w:rsidP="00453747">
      <w:pPr>
        <w:pStyle w:val="Titolo1"/>
      </w:pPr>
      <w:bookmarkStart w:id="36" w:name="_Toc158210422"/>
      <w:r w:rsidRPr="001412C8">
        <w:t xml:space="preserve">Art. </w:t>
      </w:r>
      <w:r w:rsidR="008456D5">
        <w:t>9</w:t>
      </w:r>
      <w:r w:rsidRPr="001412C8">
        <w:t xml:space="preserve"> </w:t>
      </w:r>
      <w:r w:rsidR="003374D2">
        <w:t>–</w:t>
      </w:r>
      <w:r w:rsidRPr="001412C8">
        <w:t xml:space="preserve"> Deliberazioni</w:t>
      </w:r>
      <w:bookmarkEnd w:id="36"/>
    </w:p>
    <w:p w14:paraId="0D95F9C3" w14:textId="77777777" w:rsidR="009D3F06" w:rsidRPr="00F66786" w:rsidRDefault="009D3F06" w:rsidP="00453747">
      <w:pPr>
        <w:numPr>
          <w:ilvl w:val="0"/>
          <w:numId w:val="9"/>
        </w:numPr>
        <w:spacing w:after="0" w:line="240" w:lineRule="auto"/>
        <w:ind w:left="714" w:right="119" w:hanging="357"/>
        <w:jc w:val="both"/>
        <w:rPr>
          <w:sz w:val="24"/>
          <w:szCs w:val="24"/>
          <w:highlight w:val="yellow"/>
          <w:lang w:val="it-IT"/>
        </w:rPr>
      </w:pPr>
      <w:r w:rsidRPr="00F66786">
        <w:rPr>
          <w:sz w:val="24"/>
          <w:szCs w:val="24"/>
          <w:highlight w:val="yellow"/>
          <w:lang w:val="it-IT"/>
        </w:rPr>
        <w:t>L’Assemblea della Consulta delibera a maggioranza relativa dei presenti.</w:t>
      </w:r>
    </w:p>
    <w:p w14:paraId="4D510675" w14:textId="77777777" w:rsidR="009D3F06" w:rsidRPr="008B5558" w:rsidRDefault="009D3F06" w:rsidP="00453747">
      <w:pPr>
        <w:numPr>
          <w:ilvl w:val="0"/>
          <w:numId w:val="9"/>
        </w:numPr>
        <w:spacing w:after="0" w:line="240" w:lineRule="auto"/>
        <w:ind w:left="714" w:right="119" w:hanging="357"/>
        <w:jc w:val="both"/>
        <w:rPr>
          <w:sz w:val="24"/>
          <w:szCs w:val="24"/>
          <w:lang w:val="it-IT"/>
        </w:rPr>
      </w:pPr>
      <w:r w:rsidRPr="008B5558">
        <w:rPr>
          <w:sz w:val="24"/>
          <w:szCs w:val="24"/>
          <w:lang w:val="it-IT"/>
        </w:rPr>
        <w:t>La votazione avviene a scrutinio palese.</w:t>
      </w:r>
    </w:p>
    <w:p w14:paraId="472A1937" w14:textId="136AB79D" w:rsidR="00796396" w:rsidRPr="00A62AC1" w:rsidRDefault="009D3F06" w:rsidP="00453747">
      <w:pPr>
        <w:numPr>
          <w:ilvl w:val="0"/>
          <w:numId w:val="9"/>
        </w:numPr>
        <w:spacing w:after="0" w:line="240" w:lineRule="auto"/>
        <w:ind w:left="714" w:right="119" w:hanging="357"/>
        <w:jc w:val="both"/>
        <w:rPr>
          <w:sz w:val="24"/>
          <w:szCs w:val="24"/>
          <w:lang w:val="it-IT"/>
        </w:rPr>
      </w:pPr>
      <w:r w:rsidRPr="008B5558">
        <w:rPr>
          <w:sz w:val="24"/>
          <w:szCs w:val="24"/>
          <w:lang w:val="it-IT"/>
        </w:rPr>
        <w:t xml:space="preserve">Il diritto al voto </w:t>
      </w:r>
      <w:r w:rsidRPr="00796396">
        <w:rPr>
          <w:sz w:val="24"/>
          <w:szCs w:val="24"/>
          <w:lang w:val="it-IT"/>
        </w:rPr>
        <w:t>p</w:t>
      </w:r>
      <w:r w:rsidR="2CB03AE4" w:rsidRPr="00796396">
        <w:rPr>
          <w:sz w:val="24"/>
          <w:szCs w:val="24"/>
          <w:lang w:val="it-IT"/>
        </w:rPr>
        <w:t>uò</w:t>
      </w:r>
      <w:r w:rsidRPr="008B5558">
        <w:rPr>
          <w:sz w:val="24"/>
          <w:szCs w:val="24"/>
          <w:lang w:val="it-IT"/>
        </w:rPr>
        <w:t xml:space="preserve"> essere esercitato solo dal rappresentante nominato dall’Organizzazione </w:t>
      </w:r>
      <w:r w:rsidR="00065CB1" w:rsidRPr="008B5558">
        <w:rPr>
          <w:sz w:val="24"/>
          <w:szCs w:val="24"/>
          <w:lang w:val="it-IT"/>
        </w:rPr>
        <w:t>associativa, da questa designato per far parte de</w:t>
      </w:r>
      <w:r w:rsidRPr="008B5558">
        <w:rPr>
          <w:sz w:val="24"/>
          <w:szCs w:val="24"/>
          <w:lang w:val="it-IT"/>
        </w:rPr>
        <w:t>lla Consulta.</w:t>
      </w:r>
    </w:p>
    <w:p w14:paraId="2F85448E" w14:textId="7AE53B8A" w:rsidR="009D3F06" w:rsidRPr="008B5558" w:rsidRDefault="009D3F06" w:rsidP="00453747">
      <w:pPr>
        <w:numPr>
          <w:ilvl w:val="0"/>
          <w:numId w:val="9"/>
        </w:numPr>
        <w:spacing w:after="0" w:line="240" w:lineRule="auto"/>
        <w:ind w:left="714" w:right="119" w:hanging="357"/>
        <w:jc w:val="both"/>
        <w:rPr>
          <w:sz w:val="24"/>
          <w:szCs w:val="24"/>
          <w:lang w:val="it-IT"/>
        </w:rPr>
      </w:pPr>
      <w:r w:rsidRPr="008B5558">
        <w:rPr>
          <w:sz w:val="24"/>
          <w:szCs w:val="24"/>
          <w:lang w:val="it-IT"/>
        </w:rPr>
        <w:t xml:space="preserve">Per sostituire i membri con diritto al voto, in caso di dimissioni o di rinnovo di incarichi societari, le Organizzazioni rappresentate </w:t>
      </w:r>
      <w:r w:rsidR="00065CB1" w:rsidRPr="008B5558">
        <w:rPr>
          <w:sz w:val="24"/>
          <w:szCs w:val="24"/>
          <w:lang w:val="it-IT"/>
        </w:rPr>
        <w:t>devono</w:t>
      </w:r>
      <w:r w:rsidRPr="008B5558">
        <w:rPr>
          <w:sz w:val="24"/>
          <w:szCs w:val="24"/>
          <w:lang w:val="it-IT"/>
        </w:rPr>
        <w:t xml:space="preserve"> inviare una comunicazione scritta al servizio competente per l’inoltro al Coordinatore della Consulta, il quale </w:t>
      </w:r>
      <w:r w:rsidR="00065CB1" w:rsidRPr="008B5558">
        <w:rPr>
          <w:sz w:val="24"/>
          <w:szCs w:val="24"/>
          <w:lang w:val="it-IT"/>
        </w:rPr>
        <w:t>inserisc</w:t>
      </w:r>
      <w:r w:rsidRPr="008B5558">
        <w:rPr>
          <w:sz w:val="24"/>
          <w:szCs w:val="24"/>
          <w:lang w:val="it-IT"/>
        </w:rPr>
        <w:t>e l’informazione nell’ordine del giorno della prima riunione utile.</w:t>
      </w:r>
    </w:p>
    <w:p w14:paraId="27088776" w14:textId="4D03620A" w:rsidR="009D3F06" w:rsidRPr="00A62AC1" w:rsidRDefault="008456D5" w:rsidP="00453747">
      <w:pPr>
        <w:pStyle w:val="Titolo1"/>
      </w:pPr>
      <w:bookmarkStart w:id="37" w:name="_Toc158210423"/>
      <w:r w:rsidRPr="00A62AC1">
        <w:t>Art.10</w:t>
      </w:r>
      <w:r w:rsidR="009D3F06" w:rsidRPr="00A62AC1">
        <w:t xml:space="preserve"> - Verbalizzazioni e deposito atti</w:t>
      </w:r>
      <w:bookmarkEnd w:id="37"/>
    </w:p>
    <w:p w14:paraId="7EBB65B8" w14:textId="7087BC4E" w:rsidR="00796396" w:rsidRPr="00A62AC1" w:rsidRDefault="009D3F06" w:rsidP="00453747">
      <w:pPr>
        <w:numPr>
          <w:ilvl w:val="0"/>
          <w:numId w:val="14"/>
        </w:numPr>
        <w:spacing w:after="0" w:line="240" w:lineRule="auto"/>
        <w:ind w:left="714" w:right="119" w:hanging="357"/>
        <w:jc w:val="both"/>
        <w:rPr>
          <w:sz w:val="24"/>
          <w:szCs w:val="24"/>
          <w:lang w:val="it-IT"/>
        </w:rPr>
      </w:pPr>
      <w:r w:rsidRPr="00A62AC1">
        <w:rPr>
          <w:sz w:val="24"/>
          <w:szCs w:val="24"/>
          <w:lang w:val="it-IT"/>
        </w:rPr>
        <w:t xml:space="preserve">Di ogni incontro viene redatto un verbale nel quale sono </w:t>
      </w:r>
      <w:r w:rsidR="00FA7A50" w:rsidRPr="00A62AC1">
        <w:rPr>
          <w:sz w:val="24"/>
          <w:szCs w:val="24"/>
          <w:lang w:val="it-IT"/>
        </w:rPr>
        <w:t>riportati</w:t>
      </w:r>
      <w:r w:rsidR="00796396" w:rsidRPr="00A62AC1">
        <w:rPr>
          <w:sz w:val="24"/>
          <w:szCs w:val="24"/>
          <w:lang w:val="it-IT"/>
        </w:rPr>
        <w:t xml:space="preserve"> in forma sintetica: </w:t>
      </w:r>
      <w:r w:rsidRPr="00A62AC1">
        <w:rPr>
          <w:sz w:val="24"/>
          <w:szCs w:val="24"/>
          <w:lang w:val="it-IT"/>
        </w:rPr>
        <w:t>le Organizzazioni presenti</w:t>
      </w:r>
      <w:r w:rsidR="00EC29A4" w:rsidRPr="00A62AC1">
        <w:rPr>
          <w:sz w:val="24"/>
          <w:szCs w:val="24"/>
          <w:lang w:val="it-IT"/>
        </w:rPr>
        <w:t xml:space="preserve"> </w:t>
      </w:r>
      <w:r w:rsidR="00FA7A50" w:rsidRPr="00A62AC1">
        <w:rPr>
          <w:sz w:val="24"/>
          <w:szCs w:val="24"/>
          <w:lang w:val="it-IT"/>
        </w:rPr>
        <w:t xml:space="preserve">e </w:t>
      </w:r>
      <w:r w:rsidR="00EC29A4" w:rsidRPr="00A62AC1">
        <w:rPr>
          <w:sz w:val="24"/>
          <w:szCs w:val="24"/>
          <w:lang w:val="it-IT"/>
        </w:rPr>
        <w:t>loro</w:t>
      </w:r>
      <w:r w:rsidRPr="00A62AC1">
        <w:rPr>
          <w:sz w:val="24"/>
          <w:szCs w:val="24"/>
          <w:lang w:val="it-IT"/>
        </w:rPr>
        <w:t xml:space="preserve"> delegati </w:t>
      </w:r>
      <w:r w:rsidR="00796396" w:rsidRPr="00A62AC1">
        <w:rPr>
          <w:sz w:val="24"/>
          <w:szCs w:val="24"/>
          <w:lang w:val="it-IT"/>
        </w:rPr>
        <w:t>se</w:t>
      </w:r>
      <w:r w:rsidRPr="00A62AC1">
        <w:rPr>
          <w:sz w:val="24"/>
          <w:szCs w:val="24"/>
          <w:lang w:val="it-IT"/>
        </w:rPr>
        <w:t xml:space="preserve"> designati,</w:t>
      </w:r>
      <w:r w:rsidR="00FA7A50" w:rsidRPr="00A62AC1">
        <w:rPr>
          <w:sz w:val="24"/>
          <w:szCs w:val="24"/>
          <w:lang w:val="it-IT"/>
        </w:rPr>
        <w:t xml:space="preserve"> </w:t>
      </w:r>
      <w:r w:rsidR="00A62AC1" w:rsidRPr="00A62AC1">
        <w:rPr>
          <w:sz w:val="24"/>
          <w:szCs w:val="24"/>
          <w:lang w:val="it-IT"/>
        </w:rPr>
        <w:t>gli</w:t>
      </w:r>
      <w:r w:rsidRPr="00A62AC1">
        <w:rPr>
          <w:sz w:val="24"/>
          <w:szCs w:val="24"/>
          <w:lang w:val="it-IT"/>
        </w:rPr>
        <w:t xml:space="preserve"> invitati</w:t>
      </w:r>
      <w:r w:rsidR="00A62AC1">
        <w:rPr>
          <w:sz w:val="24"/>
          <w:szCs w:val="24"/>
          <w:lang w:val="it-IT"/>
        </w:rPr>
        <w:t xml:space="preserve"> e </w:t>
      </w:r>
      <w:r w:rsidR="00FA7A50" w:rsidRPr="00A62AC1">
        <w:rPr>
          <w:sz w:val="24"/>
          <w:szCs w:val="24"/>
          <w:lang w:val="it-IT"/>
        </w:rPr>
        <w:t xml:space="preserve">un breve sunto </w:t>
      </w:r>
      <w:r w:rsidR="00A62AC1" w:rsidRPr="00A62AC1">
        <w:rPr>
          <w:sz w:val="24"/>
          <w:szCs w:val="24"/>
          <w:lang w:val="it-IT"/>
        </w:rPr>
        <w:t>del dibattito.</w:t>
      </w:r>
    </w:p>
    <w:p w14:paraId="7A8B4D22" w14:textId="77777777" w:rsidR="009D3F06" w:rsidRPr="00A62AC1" w:rsidRDefault="009D3F06" w:rsidP="00453747">
      <w:pPr>
        <w:pStyle w:val="Paragrafoelenco"/>
        <w:numPr>
          <w:ilvl w:val="0"/>
          <w:numId w:val="14"/>
        </w:numPr>
        <w:spacing w:after="0" w:line="240" w:lineRule="auto"/>
        <w:ind w:left="714" w:right="119" w:hanging="357"/>
        <w:jc w:val="both"/>
        <w:rPr>
          <w:sz w:val="24"/>
          <w:szCs w:val="24"/>
          <w:lang w:val="it-IT"/>
        </w:rPr>
      </w:pPr>
      <w:r w:rsidRPr="00A62AC1">
        <w:rPr>
          <w:sz w:val="24"/>
          <w:szCs w:val="24"/>
          <w:lang w:val="it-IT"/>
        </w:rPr>
        <w:lastRenderedPageBreak/>
        <w:t xml:space="preserve">Il verbale </w:t>
      </w:r>
      <w:r w:rsidR="00065CB1" w:rsidRPr="00A62AC1">
        <w:rPr>
          <w:sz w:val="24"/>
          <w:szCs w:val="24"/>
          <w:lang w:val="it-IT"/>
        </w:rPr>
        <w:t>è</w:t>
      </w:r>
      <w:r w:rsidRPr="00A62AC1">
        <w:rPr>
          <w:sz w:val="24"/>
          <w:szCs w:val="24"/>
          <w:lang w:val="it-IT"/>
        </w:rPr>
        <w:t xml:space="preserve"> inviato unitamente alla successiva convocazione</w:t>
      </w:r>
      <w:r w:rsidR="001412C8" w:rsidRPr="00A62AC1">
        <w:rPr>
          <w:sz w:val="24"/>
          <w:szCs w:val="24"/>
          <w:lang w:val="it-IT"/>
        </w:rPr>
        <w:t xml:space="preserve"> a tutti i</w:t>
      </w:r>
      <w:r w:rsidRPr="00A62AC1">
        <w:rPr>
          <w:sz w:val="24"/>
          <w:szCs w:val="24"/>
          <w:lang w:val="it-IT"/>
        </w:rPr>
        <w:t xml:space="preserve"> membri dell’Assemblea.</w:t>
      </w:r>
    </w:p>
    <w:p w14:paraId="70C0C2ED" w14:textId="77777777" w:rsidR="009D3F06" w:rsidRPr="008B5558" w:rsidRDefault="009D3F06" w:rsidP="00453747">
      <w:pPr>
        <w:numPr>
          <w:ilvl w:val="0"/>
          <w:numId w:val="14"/>
        </w:numPr>
        <w:spacing w:after="0" w:line="240" w:lineRule="auto"/>
        <w:ind w:left="714" w:right="119" w:hanging="357"/>
        <w:jc w:val="both"/>
        <w:rPr>
          <w:sz w:val="24"/>
          <w:szCs w:val="24"/>
          <w:lang w:val="it-IT"/>
        </w:rPr>
      </w:pPr>
      <w:r w:rsidRPr="00A62AC1">
        <w:rPr>
          <w:sz w:val="24"/>
          <w:szCs w:val="24"/>
          <w:lang w:val="it-IT"/>
        </w:rPr>
        <w:t>Al verbale possono essere allegate dichiarazioni e/o documentazione varia (studi, ricerche, ecc.) che</w:t>
      </w:r>
      <w:r w:rsidRPr="008B5558">
        <w:rPr>
          <w:sz w:val="24"/>
          <w:szCs w:val="24"/>
          <w:lang w:val="it-IT"/>
        </w:rPr>
        <w:t xml:space="preserve"> abbiano costituito argomento di discussione.</w:t>
      </w:r>
    </w:p>
    <w:p w14:paraId="15E3FD68" w14:textId="16D43375" w:rsidR="00796396" w:rsidRPr="00A62AC1" w:rsidRDefault="009D3F06" w:rsidP="00453747">
      <w:pPr>
        <w:numPr>
          <w:ilvl w:val="0"/>
          <w:numId w:val="14"/>
        </w:numPr>
        <w:spacing w:after="0" w:line="240" w:lineRule="auto"/>
        <w:ind w:left="714" w:right="119" w:hanging="357"/>
        <w:jc w:val="both"/>
        <w:rPr>
          <w:sz w:val="24"/>
          <w:szCs w:val="24"/>
          <w:lang w:val="it-IT"/>
        </w:rPr>
      </w:pPr>
      <w:r w:rsidRPr="00A62AC1">
        <w:rPr>
          <w:sz w:val="24"/>
          <w:szCs w:val="24"/>
          <w:lang w:val="it-IT"/>
        </w:rPr>
        <w:t xml:space="preserve">Prima dell’inizio dei lavori dell’Assemblea </w:t>
      </w:r>
      <w:r w:rsidR="00A62AC1" w:rsidRPr="00A62AC1">
        <w:rPr>
          <w:sz w:val="24"/>
          <w:szCs w:val="24"/>
          <w:lang w:val="it-IT"/>
        </w:rPr>
        <w:t>è approvato il verbale</w:t>
      </w:r>
      <w:r w:rsidR="00796396" w:rsidRPr="00A62AC1">
        <w:rPr>
          <w:sz w:val="24"/>
          <w:szCs w:val="24"/>
          <w:lang w:val="it-IT"/>
        </w:rPr>
        <w:t xml:space="preserve"> dell</w:t>
      </w:r>
      <w:r w:rsidR="00801A26" w:rsidRPr="00A62AC1">
        <w:rPr>
          <w:sz w:val="24"/>
          <w:szCs w:val="24"/>
          <w:lang w:val="it-IT"/>
        </w:rPr>
        <w:t>a</w:t>
      </w:r>
      <w:r w:rsidR="00796396" w:rsidRPr="00A62AC1">
        <w:rPr>
          <w:sz w:val="24"/>
          <w:szCs w:val="24"/>
          <w:lang w:val="it-IT"/>
        </w:rPr>
        <w:t xml:space="preserve"> </w:t>
      </w:r>
      <w:r w:rsidR="00A62AC1" w:rsidRPr="00A62AC1">
        <w:rPr>
          <w:sz w:val="24"/>
          <w:szCs w:val="24"/>
          <w:lang w:val="it-IT"/>
        </w:rPr>
        <w:t>seduta precedente.</w:t>
      </w:r>
    </w:p>
    <w:p w14:paraId="70800C41" w14:textId="77777777" w:rsidR="009D3F06" w:rsidRPr="008B5558" w:rsidRDefault="009D3F06" w:rsidP="00453747">
      <w:pPr>
        <w:numPr>
          <w:ilvl w:val="0"/>
          <w:numId w:val="14"/>
        </w:numPr>
        <w:spacing w:after="0" w:line="240" w:lineRule="auto"/>
        <w:ind w:left="714" w:right="119" w:hanging="357"/>
        <w:jc w:val="both"/>
        <w:rPr>
          <w:sz w:val="24"/>
          <w:szCs w:val="24"/>
          <w:lang w:val="it-IT"/>
        </w:rPr>
      </w:pPr>
      <w:r w:rsidRPr="008B5558">
        <w:rPr>
          <w:sz w:val="24"/>
          <w:szCs w:val="24"/>
          <w:lang w:val="it-IT"/>
        </w:rPr>
        <w:t>I componenti e gli invitati, possono chiedere che vengano inserite modifiche ed integrazioni alle loro dichiarazioni.</w:t>
      </w:r>
    </w:p>
    <w:p w14:paraId="03CF12B0" w14:textId="0E376F39" w:rsidR="009D3F06" w:rsidRPr="008B5558" w:rsidRDefault="009D3F06" w:rsidP="00453747">
      <w:pPr>
        <w:numPr>
          <w:ilvl w:val="0"/>
          <w:numId w:val="14"/>
        </w:numPr>
        <w:spacing w:after="0" w:line="240" w:lineRule="auto"/>
        <w:ind w:left="714" w:right="119" w:hanging="357"/>
        <w:jc w:val="both"/>
        <w:rPr>
          <w:sz w:val="24"/>
          <w:szCs w:val="24"/>
          <w:lang w:val="it-IT"/>
        </w:rPr>
      </w:pPr>
      <w:r w:rsidRPr="008B5558">
        <w:rPr>
          <w:sz w:val="24"/>
          <w:szCs w:val="24"/>
          <w:lang w:val="it-IT"/>
        </w:rPr>
        <w:t xml:space="preserve">Il verbale, completo di allegati, viene inviato in copia all’Assessore al Volontariato, alle Organizzazioni componenti </w:t>
      </w:r>
      <w:r w:rsidR="00801A26">
        <w:rPr>
          <w:sz w:val="24"/>
          <w:szCs w:val="24"/>
          <w:lang w:val="it-IT"/>
        </w:rPr>
        <w:t>la</w:t>
      </w:r>
      <w:r w:rsidRPr="008B5558">
        <w:rPr>
          <w:sz w:val="24"/>
          <w:szCs w:val="24"/>
          <w:lang w:val="it-IT"/>
        </w:rPr>
        <w:t xml:space="preserve"> Consulta</w:t>
      </w:r>
      <w:r w:rsidR="00801A26">
        <w:rPr>
          <w:sz w:val="24"/>
          <w:szCs w:val="24"/>
          <w:lang w:val="it-IT"/>
        </w:rPr>
        <w:t xml:space="preserve">, </w:t>
      </w:r>
      <w:r w:rsidR="001412C8" w:rsidRPr="008B5558">
        <w:rPr>
          <w:sz w:val="24"/>
          <w:szCs w:val="24"/>
          <w:lang w:val="it-IT"/>
        </w:rPr>
        <w:t>alla</w:t>
      </w:r>
      <w:r w:rsidRPr="008B5558">
        <w:rPr>
          <w:sz w:val="24"/>
          <w:szCs w:val="24"/>
          <w:lang w:val="it-IT"/>
        </w:rPr>
        <w:t xml:space="preserve"> </w:t>
      </w:r>
      <w:proofErr w:type="gramStart"/>
      <w:r w:rsidRPr="008B5558">
        <w:rPr>
          <w:sz w:val="24"/>
          <w:szCs w:val="24"/>
          <w:lang w:val="it-IT"/>
        </w:rPr>
        <w:t>IV°</w:t>
      </w:r>
      <w:proofErr w:type="gramEnd"/>
      <w:r w:rsidRPr="008B5558">
        <w:rPr>
          <w:sz w:val="24"/>
          <w:szCs w:val="24"/>
          <w:lang w:val="it-IT"/>
        </w:rPr>
        <w:t xml:space="preserve"> Commissione Consiliare.</w:t>
      </w:r>
    </w:p>
    <w:p w14:paraId="5E482B71" w14:textId="7E5B8F87" w:rsidR="001412C8" w:rsidRDefault="001412C8" w:rsidP="00453747">
      <w:pPr>
        <w:numPr>
          <w:ilvl w:val="0"/>
          <w:numId w:val="14"/>
        </w:numPr>
        <w:spacing w:after="0" w:line="240" w:lineRule="auto"/>
        <w:ind w:left="714" w:right="119" w:hanging="357"/>
        <w:jc w:val="both"/>
        <w:rPr>
          <w:sz w:val="24"/>
          <w:szCs w:val="24"/>
          <w:lang w:val="it-IT"/>
        </w:rPr>
      </w:pPr>
      <w:r w:rsidRPr="008B5558">
        <w:rPr>
          <w:sz w:val="24"/>
          <w:szCs w:val="24"/>
          <w:lang w:val="it-IT"/>
        </w:rPr>
        <w:t xml:space="preserve">I verbali </w:t>
      </w:r>
      <w:r w:rsidR="00065CB1" w:rsidRPr="008B5558">
        <w:rPr>
          <w:sz w:val="24"/>
          <w:szCs w:val="24"/>
          <w:lang w:val="it-IT"/>
        </w:rPr>
        <w:t>sono</w:t>
      </w:r>
      <w:r w:rsidRPr="008B5558">
        <w:rPr>
          <w:sz w:val="24"/>
          <w:szCs w:val="24"/>
          <w:lang w:val="it-IT"/>
        </w:rPr>
        <w:t xml:space="preserve"> poi pubblicati n</w:t>
      </w:r>
      <w:r w:rsidRPr="00801A26">
        <w:rPr>
          <w:sz w:val="24"/>
          <w:szCs w:val="24"/>
          <w:lang w:val="it-IT"/>
        </w:rPr>
        <w:t>ell</w:t>
      </w:r>
      <w:r w:rsidR="000759C3" w:rsidRPr="00801A26">
        <w:rPr>
          <w:sz w:val="24"/>
          <w:szCs w:val="24"/>
          <w:lang w:val="it-IT"/>
        </w:rPr>
        <w:t>’</w:t>
      </w:r>
      <w:r w:rsidRPr="00801A26">
        <w:rPr>
          <w:sz w:val="24"/>
          <w:szCs w:val="24"/>
          <w:lang w:val="it-IT"/>
        </w:rPr>
        <w:t>ap</w:t>
      </w:r>
      <w:r w:rsidRPr="008B5558">
        <w:rPr>
          <w:sz w:val="24"/>
          <w:szCs w:val="24"/>
          <w:lang w:val="it-IT"/>
        </w:rPr>
        <w:t>posita pagina dedicata del sito web Comunale e conservati dall’Ufficio Segreteria per renderli disponibili ed accessibili a chi ne faccia richiesta</w:t>
      </w:r>
      <w:r w:rsidR="009D3F06" w:rsidRPr="008B5558">
        <w:rPr>
          <w:sz w:val="24"/>
          <w:szCs w:val="24"/>
          <w:lang w:val="it-IT"/>
        </w:rPr>
        <w:t>.</w:t>
      </w:r>
    </w:p>
    <w:p w14:paraId="530F2FCF" w14:textId="4CEC353A" w:rsidR="001A70E6" w:rsidRDefault="00346A1A" w:rsidP="00453747">
      <w:pPr>
        <w:pStyle w:val="Titolo1"/>
      </w:pPr>
      <w:bookmarkStart w:id="38" w:name="_Toc158210424"/>
      <w:r w:rsidRPr="008B5558">
        <w:t xml:space="preserve">Art. </w:t>
      </w:r>
      <w:r w:rsidR="008456D5" w:rsidRPr="008B5558">
        <w:t>11</w:t>
      </w:r>
      <w:r w:rsidRPr="008B5558">
        <w:t xml:space="preserve"> - Diritti e doveri delle Organizzazioni</w:t>
      </w:r>
      <w:bookmarkEnd w:id="38"/>
    </w:p>
    <w:p w14:paraId="70613922" w14:textId="42F73846" w:rsidR="001A70E6" w:rsidRPr="008B5558" w:rsidRDefault="00346A1A" w:rsidP="00453747">
      <w:pPr>
        <w:numPr>
          <w:ilvl w:val="0"/>
          <w:numId w:val="3"/>
        </w:numPr>
        <w:spacing w:after="0" w:line="240" w:lineRule="auto"/>
        <w:ind w:hanging="357"/>
        <w:jc w:val="both"/>
        <w:rPr>
          <w:sz w:val="24"/>
          <w:szCs w:val="24"/>
          <w:lang w:val="it-IT"/>
        </w:rPr>
      </w:pPr>
      <w:r w:rsidRPr="008B5558">
        <w:rPr>
          <w:sz w:val="24"/>
          <w:szCs w:val="24"/>
          <w:lang w:val="it-IT"/>
        </w:rPr>
        <w:t>Le Organizzazioni che fanno parte della Consulta hanno diritto</w:t>
      </w:r>
      <w:r w:rsidR="009630D8">
        <w:rPr>
          <w:sz w:val="24"/>
          <w:szCs w:val="24"/>
          <w:lang w:val="it-IT"/>
        </w:rPr>
        <w:t xml:space="preserve"> </w:t>
      </w:r>
      <w:r w:rsidR="009630D8" w:rsidRPr="005624D0">
        <w:rPr>
          <w:sz w:val="24"/>
          <w:szCs w:val="24"/>
          <w:lang w:val="it-IT"/>
        </w:rPr>
        <w:t>a</w:t>
      </w:r>
      <w:r w:rsidRPr="008B5558">
        <w:rPr>
          <w:sz w:val="24"/>
          <w:szCs w:val="24"/>
          <w:lang w:val="it-IT"/>
        </w:rPr>
        <w:t>:</w:t>
      </w:r>
    </w:p>
    <w:p w14:paraId="79EC4E6A" w14:textId="0EBB7D98" w:rsidR="001A70E6" w:rsidRPr="008B5558" w:rsidRDefault="00346A1A" w:rsidP="00453747">
      <w:pPr>
        <w:numPr>
          <w:ilvl w:val="1"/>
          <w:numId w:val="3"/>
        </w:numPr>
        <w:spacing w:after="0" w:line="240" w:lineRule="auto"/>
        <w:ind w:hanging="357"/>
        <w:jc w:val="both"/>
        <w:rPr>
          <w:sz w:val="24"/>
          <w:szCs w:val="24"/>
          <w:lang w:val="it-IT"/>
        </w:rPr>
      </w:pPr>
      <w:r w:rsidRPr="008B5558">
        <w:rPr>
          <w:sz w:val="24"/>
          <w:szCs w:val="24"/>
          <w:lang w:val="it-IT"/>
        </w:rPr>
        <w:t>partecipare alle attività promosse dalla Consulta;</w:t>
      </w:r>
    </w:p>
    <w:p w14:paraId="528F0BF8" w14:textId="7B2EEF20" w:rsidR="001A70E6" w:rsidRPr="008B5558" w:rsidRDefault="00346A1A" w:rsidP="00453747">
      <w:pPr>
        <w:numPr>
          <w:ilvl w:val="1"/>
          <w:numId w:val="3"/>
        </w:numPr>
        <w:spacing w:after="0" w:line="240" w:lineRule="auto"/>
        <w:ind w:hanging="357"/>
        <w:jc w:val="both"/>
        <w:rPr>
          <w:sz w:val="24"/>
          <w:szCs w:val="24"/>
          <w:lang w:val="it-IT"/>
        </w:rPr>
      </w:pPr>
      <w:r w:rsidRPr="008B5558">
        <w:rPr>
          <w:sz w:val="24"/>
          <w:szCs w:val="24"/>
          <w:lang w:val="it-IT"/>
        </w:rPr>
        <w:t>partecipare, mediante i propri rappresentanti designati, ad ogni seduta dell'Assemblea, con diritto di voto;</w:t>
      </w:r>
    </w:p>
    <w:p w14:paraId="0C2DAB6B" w14:textId="3646677A" w:rsidR="001A70E6" w:rsidRDefault="00346A1A" w:rsidP="00453747">
      <w:pPr>
        <w:numPr>
          <w:ilvl w:val="1"/>
          <w:numId w:val="3"/>
        </w:numPr>
        <w:spacing w:after="0" w:line="240" w:lineRule="auto"/>
        <w:ind w:hanging="357"/>
        <w:jc w:val="both"/>
        <w:rPr>
          <w:sz w:val="24"/>
          <w:szCs w:val="24"/>
          <w:lang w:val="it-IT"/>
        </w:rPr>
      </w:pPr>
      <w:r w:rsidRPr="008B5558">
        <w:rPr>
          <w:sz w:val="24"/>
          <w:szCs w:val="24"/>
          <w:lang w:val="it-IT"/>
        </w:rPr>
        <w:t>ad accedere</w:t>
      </w:r>
      <w:r w:rsidR="00ED7C39" w:rsidRPr="008B5558">
        <w:rPr>
          <w:sz w:val="24"/>
          <w:szCs w:val="24"/>
          <w:lang w:val="it-IT"/>
        </w:rPr>
        <w:t xml:space="preserve"> </w:t>
      </w:r>
      <w:r w:rsidRPr="008B5558">
        <w:rPr>
          <w:sz w:val="24"/>
          <w:szCs w:val="24"/>
          <w:lang w:val="it-IT"/>
        </w:rPr>
        <w:t>alle cariche elettive</w:t>
      </w:r>
      <w:r w:rsidR="00ED7C39" w:rsidRPr="008B5558">
        <w:rPr>
          <w:sz w:val="24"/>
          <w:szCs w:val="24"/>
          <w:lang w:val="it-IT"/>
        </w:rPr>
        <w:t xml:space="preserve"> della stessa</w:t>
      </w:r>
      <w:r w:rsidRPr="008B5558">
        <w:rPr>
          <w:sz w:val="24"/>
          <w:szCs w:val="24"/>
          <w:lang w:val="it-IT"/>
        </w:rPr>
        <w:t>.</w:t>
      </w:r>
    </w:p>
    <w:p w14:paraId="6E674C03" w14:textId="00F525CE" w:rsidR="001A70E6" w:rsidRPr="008B5558" w:rsidRDefault="00346A1A" w:rsidP="00453747">
      <w:pPr>
        <w:numPr>
          <w:ilvl w:val="0"/>
          <w:numId w:val="3"/>
        </w:numPr>
        <w:spacing w:after="0" w:line="240" w:lineRule="auto"/>
        <w:ind w:hanging="357"/>
        <w:jc w:val="both"/>
        <w:rPr>
          <w:sz w:val="24"/>
          <w:szCs w:val="24"/>
          <w:lang w:val="it-IT"/>
        </w:rPr>
      </w:pPr>
      <w:r w:rsidRPr="008B5558">
        <w:rPr>
          <w:sz w:val="24"/>
          <w:szCs w:val="24"/>
          <w:lang w:val="it-IT"/>
        </w:rPr>
        <w:t>Le Organizzazioni che fanno parte della Consulta hanno il dovere</w:t>
      </w:r>
      <w:r w:rsidR="009630D8">
        <w:rPr>
          <w:sz w:val="24"/>
          <w:szCs w:val="24"/>
          <w:lang w:val="it-IT"/>
        </w:rPr>
        <w:t xml:space="preserve"> </w:t>
      </w:r>
      <w:r w:rsidR="009630D8" w:rsidRPr="005624D0">
        <w:rPr>
          <w:sz w:val="24"/>
          <w:szCs w:val="24"/>
          <w:lang w:val="it-IT"/>
        </w:rPr>
        <w:t>di</w:t>
      </w:r>
      <w:r w:rsidRPr="008B5558">
        <w:rPr>
          <w:sz w:val="24"/>
          <w:szCs w:val="24"/>
          <w:lang w:val="it-IT"/>
        </w:rPr>
        <w:t>:</w:t>
      </w:r>
    </w:p>
    <w:p w14:paraId="373096D6" w14:textId="0237C905" w:rsidR="001A70E6" w:rsidRPr="008B5558" w:rsidRDefault="00346A1A" w:rsidP="00453747">
      <w:pPr>
        <w:numPr>
          <w:ilvl w:val="1"/>
          <w:numId w:val="3"/>
        </w:numPr>
        <w:spacing w:after="0" w:line="240" w:lineRule="auto"/>
        <w:ind w:hanging="357"/>
        <w:jc w:val="both"/>
        <w:rPr>
          <w:sz w:val="24"/>
          <w:szCs w:val="24"/>
          <w:lang w:val="it-IT"/>
        </w:rPr>
      </w:pPr>
      <w:r w:rsidRPr="008B5558">
        <w:rPr>
          <w:sz w:val="24"/>
          <w:szCs w:val="24"/>
          <w:lang w:val="it-IT"/>
        </w:rPr>
        <w:t xml:space="preserve">osservare il presente Regolamento, le deliberazioni adottate dall'Assemblea ed i Regolamenti che </w:t>
      </w:r>
      <w:r w:rsidR="00065CB1" w:rsidRPr="008B5558">
        <w:rPr>
          <w:sz w:val="24"/>
          <w:szCs w:val="24"/>
          <w:lang w:val="it-IT"/>
        </w:rPr>
        <w:t>siano eventualmente</w:t>
      </w:r>
      <w:r w:rsidRPr="008B5558">
        <w:rPr>
          <w:sz w:val="24"/>
          <w:szCs w:val="24"/>
          <w:lang w:val="it-IT"/>
        </w:rPr>
        <w:t xml:space="preserve"> approvati;</w:t>
      </w:r>
    </w:p>
    <w:p w14:paraId="75FAF46E" w14:textId="79E8D618" w:rsidR="001A70E6" w:rsidRDefault="00346A1A" w:rsidP="00453747">
      <w:pPr>
        <w:numPr>
          <w:ilvl w:val="1"/>
          <w:numId w:val="3"/>
        </w:numPr>
        <w:spacing w:after="0" w:line="240" w:lineRule="auto"/>
        <w:ind w:hanging="357"/>
        <w:jc w:val="both"/>
        <w:rPr>
          <w:sz w:val="24"/>
          <w:szCs w:val="24"/>
          <w:lang w:val="it-IT"/>
        </w:rPr>
      </w:pPr>
      <w:r w:rsidRPr="008B5558">
        <w:rPr>
          <w:sz w:val="24"/>
          <w:szCs w:val="24"/>
          <w:lang w:val="it-IT"/>
        </w:rPr>
        <w:t>relazionare annualmente, al Consiglio Comunale, sulle iniziative svolte ed i progetti realizzati.</w:t>
      </w:r>
    </w:p>
    <w:p w14:paraId="746A56FE" w14:textId="50A272AB" w:rsidR="005624D0" w:rsidRDefault="005624D0" w:rsidP="00453747">
      <w:pPr>
        <w:spacing w:after="0" w:line="240" w:lineRule="auto"/>
        <w:jc w:val="both"/>
        <w:rPr>
          <w:sz w:val="24"/>
          <w:szCs w:val="24"/>
          <w:lang w:val="it-IT"/>
        </w:rPr>
      </w:pPr>
    </w:p>
    <w:p w14:paraId="3F1F9FD9" w14:textId="5227C4EA" w:rsidR="001412C8" w:rsidRDefault="001412C8" w:rsidP="00453747">
      <w:pPr>
        <w:pStyle w:val="Titolo1"/>
        <w:spacing w:before="0"/>
      </w:pPr>
      <w:bookmarkStart w:id="39" w:name="_Toc158210425"/>
      <w:r w:rsidRPr="008B5558">
        <w:t>Art. 1</w:t>
      </w:r>
      <w:r w:rsidR="008456D5" w:rsidRPr="008B5558">
        <w:t>2</w:t>
      </w:r>
      <w:r w:rsidRPr="008B5558">
        <w:t xml:space="preserve"> - Decadenza delle </w:t>
      </w:r>
      <w:r w:rsidRPr="005624D0">
        <w:t>Organizzazioni</w:t>
      </w:r>
      <w:r w:rsidRPr="008B5558">
        <w:t xml:space="preserve"> dalla Consulta</w:t>
      </w:r>
      <w:bookmarkEnd w:id="39"/>
    </w:p>
    <w:p w14:paraId="5ABA1F98" w14:textId="77777777" w:rsidR="00622957" w:rsidRPr="00EC29A4" w:rsidRDefault="00622957" w:rsidP="00453747">
      <w:pPr>
        <w:spacing w:after="0"/>
        <w:jc w:val="both"/>
        <w:rPr>
          <w:sz w:val="12"/>
          <w:szCs w:val="12"/>
          <w:lang w:val="it-IT"/>
        </w:rPr>
      </w:pPr>
    </w:p>
    <w:p w14:paraId="36EFF070" w14:textId="77777777" w:rsidR="001412C8" w:rsidRPr="008B5558" w:rsidRDefault="001412C8" w:rsidP="00453747">
      <w:pPr>
        <w:numPr>
          <w:ilvl w:val="0"/>
          <w:numId w:val="11"/>
        </w:numPr>
        <w:spacing w:before="40" w:after="0" w:line="240" w:lineRule="auto"/>
        <w:ind w:hanging="357"/>
        <w:jc w:val="both"/>
        <w:rPr>
          <w:sz w:val="24"/>
          <w:szCs w:val="24"/>
          <w:lang w:val="it-IT"/>
        </w:rPr>
      </w:pPr>
      <w:r w:rsidRPr="008B5558">
        <w:rPr>
          <w:sz w:val="24"/>
          <w:szCs w:val="24"/>
          <w:lang w:val="it-IT"/>
        </w:rPr>
        <w:t>Le Organizzazioni iscritte decadono dalla Consulta nei seguenti casi:</w:t>
      </w:r>
    </w:p>
    <w:p w14:paraId="00E92CBA" w14:textId="0315FC3E" w:rsidR="001412C8" w:rsidRPr="008B5558" w:rsidRDefault="001412C8" w:rsidP="00453747">
      <w:pPr>
        <w:numPr>
          <w:ilvl w:val="0"/>
          <w:numId w:val="13"/>
        </w:numPr>
        <w:spacing w:after="0" w:line="240" w:lineRule="auto"/>
        <w:ind w:right="120" w:hanging="357"/>
        <w:jc w:val="both"/>
        <w:rPr>
          <w:sz w:val="24"/>
          <w:szCs w:val="24"/>
          <w:lang w:val="it-IT"/>
        </w:rPr>
      </w:pPr>
      <w:r w:rsidRPr="008B5558">
        <w:rPr>
          <w:sz w:val="24"/>
          <w:szCs w:val="24"/>
          <w:lang w:val="it-IT"/>
        </w:rPr>
        <w:t>assenza ingiustificata</w:t>
      </w:r>
      <w:r w:rsidR="00E71F35">
        <w:rPr>
          <w:sz w:val="24"/>
          <w:szCs w:val="24"/>
          <w:lang w:val="it-IT"/>
        </w:rPr>
        <w:t xml:space="preserve"> </w:t>
      </w:r>
      <w:r w:rsidRPr="008B5558">
        <w:rPr>
          <w:sz w:val="24"/>
          <w:szCs w:val="24"/>
          <w:lang w:val="it-IT"/>
        </w:rPr>
        <w:t>per tre sedute consecutive, previo invio di un richiamo formale, con l’invito a presentare adeguate motivazioni;</w:t>
      </w:r>
    </w:p>
    <w:p w14:paraId="50D1FC8A" w14:textId="4D32EC80" w:rsidR="001412C8" w:rsidRPr="008B5558" w:rsidRDefault="001412C8" w:rsidP="00453747">
      <w:pPr>
        <w:numPr>
          <w:ilvl w:val="0"/>
          <w:numId w:val="13"/>
        </w:numPr>
        <w:spacing w:after="0" w:line="240" w:lineRule="auto"/>
        <w:ind w:right="120" w:hanging="357"/>
        <w:jc w:val="both"/>
        <w:rPr>
          <w:sz w:val="24"/>
          <w:szCs w:val="24"/>
          <w:lang w:val="it-IT"/>
        </w:rPr>
      </w:pPr>
      <w:r w:rsidRPr="008B5558">
        <w:rPr>
          <w:sz w:val="24"/>
          <w:szCs w:val="24"/>
          <w:lang w:val="it-IT"/>
        </w:rPr>
        <w:t>comunicazione in forma scritta del legale rappresentante al Presidente, della decisione di recedere dalla Consulta;</w:t>
      </w:r>
    </w:p>
    <w:p w14:paraId="7E1E4D88" w14:textId="05608846" w:rsidR="001412C8" w:rsidRPr="008B5558" w:rsidRDefault="001412C8" w:rsidP="00453747">
      <w:pPr>
        <w:numPr>
          <w:ilvl w:val="0"/>
          <w:numId w:val="13"/>
        </w:numPr>
        <w:spacing w:after="0" w:line="240" w:lineRule="auto"/>
        <w:ind w:right="120" w:hanging="357"/>
        <w:jc w:val="both"/>
        <w:rPr>
          <w:sz w:val="24"/>
          <w:szCs w:val="24"/>
          <w:lang w:val="it-IT"/>
        </w:rPr>
      </w:pPr>
      <w:r w:rsidRPr="005624D0">
        <w:rPr>
          <w:sz w:val="24"/>
          <w:szCs w:val="24"/>
          <w:lang w:val="it-IT"/>
        </w:rPr>
        <w:t>c</w:t>
      </w:r>
      <w:r w:rsidR="3ECF57EA" w:rsidRPr="005624D0">
        <w:rPr>
          <w:sz w:val="24"/>
          <w:szCs w:val="24"/>
          <w:lang w:val="it-IT"/>
        </w:rPr>
        <w:t>ancellazione</w:t>
      </w:r>
      <w:r w:rsidRPr="005624D0">
        <w:rPr>
          <w:sz w:val="24"/>
          <w:szCs w:val="24"/>
          <w:lang w:val="it-IT"/>
        </w:rPr>
        <w:t xml:space="preserve"> </w:t>
      </w:r>
      <w:r w:rsidR="5333EAAB" w:rsidRPr="005624D0">
        <w:rPr>
          <w:sz w:val="24"/>
          <w:szCs w:val="24"/>
          <w:lang w:val="it-IT"/>
        </w:rPr>
        <w:t xml:space="preserve">dal Registro degli organismi associativi </w:t>
      </w:r>
      <w:r w:rsidRPr="008B5558">
        <w:rPr>
          <w:sz w:val="24"/>
          <w:szCs w:val="24"/>
          <w:lang w:val="it-IT"/>
        </w:rPr>
        <w:t>del Comune di Finale Emilia;</w:t>
      </w:r>
    </w:p>
    <w:p w14:paraId="3E3AA4B7" w14:textId="6358A2CB" w:rsidR="001412C8" w:rsidRPr="001412C8" w:rsidRDefault="001412C8" w:rsidP="00453747">
      <w:pPr>
        <w:numPr>
          <w:ilvl w:val="0"/>
          <w:numId w:val="13"/>
        </w:numPr>
        <w:spacing w:after="0" w:line="240" w:lineRule="auto"/>
        <w:ind w:right="120" w:hanging="357"/>
        <w:jc w:val="both"/>
        <w:rPr>
          <w:sz w:val="24"/>
          <w:szCs w:val="24"/>
        </w:rPr>
      </w:pPr>
      <w:proofErr w:type="spellStart"/>
      <w:r w:rsidRPr="001412C8">
        <w:rPr>
          <w:sz w:val="24"/>
          <w:szCs w:val="24"/>
        </w:rPr>
        <w:t>cessazione</w:t>
      </w:r>
      <w:proofErr w:type="spellEnd"/>
      <w:r w:rsidRPr="001412C8">
        <w:rPr>
          <w:sz w:val="24"/>
          <w:szCs w:val="24"/>
        </w:rPr>
        <w:t xml:space="preserve"> </w:t>
      </w:r>
      <w:proofErr w:type="spellStart"/>
      <w:r w:rsidRPr="001412C8">
        <w:rPr>
          <w:sz w:val="24"/>
          <w:szCs w:val="24"/>
        </w:rPr>
        <w:t>dell’attività</w:t>
      </w:r>
      <w:proofErr w:type="spellEnd"/>
      <w:r w:rsidRPr="001412C8">
        <w:rPr>
          <w:sz w:val="24"/>
          <w:szCs w:val="24"/>
        </w:rPr>
        <w:t>.</w:t>
      </w:r>
    </w:p>
    <w:p w14:paraId="268A91B1" w14:textId="45B16F64" w:rsidR="001412C8" w:rsidRPr="008B5558" w:rsidRDefault="001412C8" w:rsidP="00453747">
      <w:pPr>
        <w:pStyle w:val="Paragrafoelenco"/>
        <w:numPr>
          <w:ilvl w:val="0"/>
          <w:numId w:val="11"/>
        </w:numPr>
        <w:spacing w:after="0" w:line="240" w:lineRule="auto"/>
        <w:ind w:right="120" w:hanging="357"/>
        <w:jc w:val="both"/>
        <w:rPr>
          <w:sz w:val="24"/>
          <w:szCs w:val="24"/>
          <w:lang w:val="it-IT"/>
        </w:rPr>
      </w:pPr>
      <w:r w:rsidRPr="008B5558">
        <w:rPr>
          <w:sz w:val="24"/>
          <w:szCs w:val="24"/>
          <w:lang w:val="it-IT"/>
        </w:rPr>
        <w:t xml:space="preserve">La decadenza dell’Organizzazione comporta automaticamente la decadenza dalle cariche </w:t>
      </w:r>
      <w:r w:rsidR="00E71F35" w:rsidRPr="005624D0">
        <w:rPr>
          <w:sz w:val="24"/>
          <w:szCs w:val="24"/>
          <w:lang w:val="it-IT"/>
        </w:rPr>
        <w:t xml:space="preserve">eventualmente </w:t>
      </w:r>
      <w:r w:rsidRPr="008B5558">
        <w:rPr>
          <w:sz w:val="24"/>
          <w:szCs w:val="24"/>
          <w:lang w:val="it-IT"/>
        </w:rPr>
        <w:t>assunte in seno alla Consulta dal suo rappresentante.</w:t>
      </w:r>
    </w:p>
    <w:p w14:paraId="3A7F3CAB" w14:textId="77777777" w:rsidR="001412C8" w:rsidRPr="008B5558" w:rsidRDefault="001412C8" w:rsidP="00453747">
      <w:pPr>
        <w:pStyle w:val="Paragrafoelenco"/>
        <w:numPr>
          <w:ilvl w:val="0"/>
          <w:numId w:val="11"/>
        </w:numPr>
        <w:spacing w:after="0" w:line="240" w:lineRule="auto"/>
        <w:ind w:right="120" w:hanging="357"/>
        <w:jc w:val="both"/>
        <w:rPr>
          <w:sz w:val="24"/>
          <w:szCs w:val="24"/>
          <w:lang w:val="it-IT"/>
        </w:rPr>
      </w:pPr>
      <w:r w:rsidRPr="008B5558">
        <w:rPr>
          <w:sz w:val="24"/>
          <w:szCs w:val="24"/>
          <w:lang w:val="it-IT"/>
        </w:rPr>
        <w:t xml:space="preserve">La riammissione dell’Organizzazione </w:t>
      </w:r>
      <w:r w:rsidR="00065CB1" w:rsidRPr="008B5558">
        <w:rPr>
          <w:sz w:val="24"/>
          <w:szCs w:val="24"/>
          <w:lang w:val="it-IT"/>
        </w:rPr>
        <w:t>può</w:t>
      </w:r>
      <w:r w:rsidRPr="008B5558">
        <w:rPr>
          <w:sz w:val="24"/>
          <w:szCs w:val="24"/>
          <w:lang w:val="it-IT"/>
        </w:rPr>
        <w:t xml:space="preserve"> avvenire in seguito a nuova domanda.</w:t>
      </w:r>
    </w:p>
    <w:p w14:paraId="60A652EA" w14:textId="660C7E69" w:rsidR="001A70E6" w:rsidRDefault="00346A1A" w:rsidP="00453747">
      <w:pPr>
        <w:pStyle w:val="Titolo1"/>
      </w:pPr>
      <w:bookmarkStart w:id="40" w:name="_Toc158210426"/>
      <w:r w:rsidRPr="008B5558">
        <w:t xml:space="preserve">Art. </w:t>
      </w:r>
      <w:r w:rsidR="001412C8" w:rsidRPr="008B5558">
        <w:t>1</w:t>
      </w:r>
      <w:r w:rsidR="008456D5" w:rsidRPr="008B5558">
        <w:t>3</w:t>
      </w:r>
      <w:r w:rsidR="001412C8" w:rsidRPr="008B5558">
        <w:t xml:space="preserve"> </w:t>
      </w:r>
      <w:r w:rsidRPr="008B5558">
        <w:t>- Incompatibilità di incarico ed ineleggibilità</w:t>
      </w:r>
      <w:bookmarkEnd w:id="40"/>
    </w:p>
    <w:p w14:paraId="4272D133" w14:textId="635A9C1B" w:rsidR="001A70E6" w:rsidRPr="008B5558" w:rsidRDefault="4DEC5C5C" w:rsidP="00453747">
      <w:pPr>
        <w:numPr>
          <w:ilvl w:val="0"/>
          <w:numId w:val="2"/>
        </w:numPr>
        <w:spacing w:after="0" w:line="240" w:lineRule="auto"/>
        <w:ind w:left="714" w:right="119" w:hanging="357"/>
        <w:jc w:val="both"/>
        <w:rPr>
          <w:sz w:val="24"/>
          <w:szCs w:val="24"/>
          <w:lang w:val="it-IT"/>
        </w:rPr>
      </w:pPr>
      <w:r w:rsidRPr="32417F2C">
        <w:rPr>
          <w:sz w:val="24"/>
          <w:szCs w:val="24"/>
          <w:lang w:val="it-IT"/>
        </w:rPr>
        <w:t xml:space="preserve">Le cariche della Consulta sono incompatibili con altre cariche pubbliche di consigliere o amministratore </w:t>
      </w:r>
      <w:r w:rsidR="56DECCD6" w:rsidRPr="32417F2C">
        <w:rPr>
          <w:sz w:val="24"/>
          <w:szCs w:val="24"/>
          <w:lang w:val="it-IT"/>
        </w:rPr>
        <w:t xml:space="preserve">- </w:t>
      </w:r>
      <w:r w:rsidRPr="32417F2C">
        <w:rPr>
          <w:sz w:val="24"/>
          <w:szCs w:val="24"/>
          <w:lang w:val="it-IT"/>
        </w:rPr>
        <w:t xml:space="preserve">regionale, provinciale, comunale </w:t>
      </w:r>
      <w:r w:rsidR="56DECCD6" w:rsidRPr="32417F2C">
        <w:rPr>
          <w:sz w:val="24"/>
          <w:szCs w:val="24"/>
          <w:lang w:val="it-IT"/>
        </w:rPr>
        <w:t xml:space="preserve">- </w:t>
      </w:r>
      <w:r w:rsidRPr="32417F2C">
        <w:rPr>
          <w:sz w:val="24"/>
          <w:szCs w:val="24"/>
          <w:lang w:val="it-IT"/>
        </w:rPr>
        <w:t xml:space="preserve">nonché con il </w:t>
      </w:r>
      <w:r w:rsidRPr="32417F2C">
        <w:rPr>
          <w:sz w:val="24"/>
          <w:szCs w:val="24"/>
          <w:lang w:val="it-IT"/>
        </w:rPr>
        <w:lastRenderedPageBreak/>
        <w:t>mandato parlamentare. Inoltre</w:t>
      </w:r>
      <w:r w:rsidR="362FD984" w:rsidRPr="32417F2C">
        <w:rPr>
          <w:sz w:val="24"/>
          <w:szCs w:val="24"/>
          <w:lang w:val="it-IT"/>
        </w:rPr>
        <w:t>,</w:t>
      </w:r>
      <w:r w:rsidRPr="32417F2C">
        <w:rPr>
          <w:sz w:val="24"/>
          <w:szCs w:val="24"/>
          <w:lang w:val="it-IT"/>
        </w:rPr>
        <w:t xml:space="preserve"> si applicano le cause di ineleggibilità e incompatibilità previste per i consiglieri comunali.</w:t>
      </w:r>
    </w:p>
    <w:p w14:paraId="3534EDCD" w14:textId="77777777" w:rsidR="001A70E6" w:rsidRPr="008B5558" w:rsidRDefault="00346A1A" w:rsidP="00453747">
      <w:pPr>
        <w:numPr>
          <w:ilvl w:val="0"/>
          <w:numId w:val="2"/>
        </w:numPr>
        <w:spacing w:after="0" w:line="240" w:lineRule="auto"/>
        <w:ind w:left="714" w:right="119" w:hanging="357"/>
        <w:jc w:val="both"/>
        <w:rPr>
          <w:sz w:val="24"/>
          <w:szCs w:val="24"/>
          <w:lang w:val="it-IT"/>
        </w:rPr>
      </w:pPr>
      <w:r w:rsidRPr="008B5558">
        <w:rPr>
          <w:sz w:val="24"/>
          <w:szCs w:val="24"/>
          <w:lang w:val="it-IT"/>
        </w:rPr>
        <w:t>Qualora venga assunta</w:t>
      </w:r>
      <w:r w:rsidR="00065CB1" w:rsidRPr="008B5558">
        <w:rPr>
          <w:sz w:val="24"/>
          <w:szCs w:val="24"/>
          <w:lang w:val="it-IT"/>
        </w:rPr>
        <w:t xml:space="preserve"> altra carica istituzionale, scatta la decadenza </w:t>
      </w:r>
      <w:r w:rsidRPr="008B5558">
        <w:rPr>
          <w:sz w:val="24"/>
          <w:szCs w:val="24"/>
          <w:lang w:val="it-IT"/>
        </w:rPr>
        <w:t>dalla carica</w:t>
      </w:r>
      <w:r w:rsidR="003C06F6" w:rsidRPr="008B5558">
        <w:rPr>
          <w:sz w:val="24"/>
          <w:szCs w:val="24"/>
          <w:lang w:val="it-IT"/>
        </w:rPr>
        <w:t xml:space="preserve"> ricoperta</w:t>
      </w:r>
      <w:r w:rsidRPr="008B5558">
        <w:rPr>
          <w:sz w:val="24"/>
          <w:szCs w:val="24"/>
          <w:lang w:val="it-IT"/>
        </w:rPr>
        <w:t>.</w:t>
      </w:r>
    </w:p>
    <w:sectPr w:rsidR="001A70E6" w:rsidRPr="008B5558" w:rsidSect="003970F6">
      <w:footerReference w:type="default" r:id="rId11"/>
      <w:footerReference w:type="first" r:id="rId12"/>
      <w:pgSz w:w="12240" w:h="15840" w:code="1"/>
      <w:pgMar w:top="1418" w:right="1418" w:bottom="1418"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ADB4F" w14:textId="77777777" w:rsidR="006C669A" w:rsidRDefault="006C669A">
      <w:pPr>
        <w:spacing w:line="240" w:lineRule="auto"/>
      </w:pPr>
      <w:r>
        <w:separator/>
      </w:r>
    </w:p>
  </w:endnote>
  <w:endnote w:type="continuationSeparator" w:id="0">
    <w:p w14:paraId="32A75970" w14:textId="77777777" w:rsidR="006C669A" w:rsidRDefault="006C66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D4AEE" w14:textId="4F41E8E9" w:rsidR="00CD500B" w:rsidRDefault="00CD500B">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887C" w14:textId="356BD77E" w:rsidR="005D2446" w:rsidRDefault="005D2446">
    <w:pPr>
      <w:pStyle w:val="Pidipagina"/>
      <w:jc w:val="center"/>
    </w:pPr>
    <w:r>
      <w:fldChar w:fldCharType="begin"/>
    </w:r>
    <w:r>
      <w:instrText>PAGE   \* MERGEFORMAT</w:instrText>
    </w:r>
    <w:r>
      <w:fldChar w:fldCharType="separate"/>
    </w:r>
    <w:r w:rsidR="00D31CB3" w:rsidRPr="00D31CB3">
      <w:rPr>
        <w:noProof/>
        <w:lang w:val="it-IT"/>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7B5EE" w14:textId="64EB6418" w:rsidR="005D2446" w:rsidRDefault="005D2446" w:rsidP="005D2446">
    <w:pPr>
      <w:pStyle w:val="Pidipagina"/>
      <w:jc w:val="center"/>
    </w:pPr>
    <w:r>
      <w:fldChar w:fldCharType="begin"/>
    </w:r>
    <w:r>
      <w:instrText>PAGE   \* MERGEFORMAT</w:instrText>
    </w:r>
    <w:r>
      <w:fldChar w:fldCharType="separate"/>
    </w:r>
    <w:r w:rsidR="00D31CB3" w:rsidRPr="00D31CB3">
      <w:rPr>
        <w:noProof/>
        <w:lang w:val="it-I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75671" w14:textId="77777777" w:rsidR="006C669A" w:rsidRDefault="006C669A">
      <w:pPr>
        <w:spacing w:line="240" w:lineRule="auto"/>
      </w:pPr>
      <w:r>
        <w:separator/>
      </w:r>
    </w:p>
  </w:footnote>
  <w:footnote w:type="continuationSeparator" w:id="0">
    <w:p w14:paraId="5BA8593A" w14:textId="77777777" w:rsidR="006C669A" w:rsidRDefault="006C66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669" w14:textId="77777777" w:rsidR="001A70E6" w:rsidRPr="007E01DF" w:rsidRDefault="001A70E6" w:rsidP="007E01DF">
    <w:pPr>
      <w:pStyle w:val="Intestazione"/>
    </w:pPr>
    <w:bookmarkStart w:id="3" w:name="_x42u93aekf82" w:colFirst="0" w:colLast="0"/>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C1D"/>
    <w:multiLevelType w:val="multilevel"/>
    <w:tmpl w:val="130C0B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7B0744"/>
    <w:multiLevelType w:val="multilevel"/>
    <w:tmpl w:val="6DEA2C28"/>
    <w:lvl w:ilvl="0">
      <w:start w:val="1"/>
      <w:numFmt w:val="decimal"/>
      <w:lvlText w:val="%1."/>
      <w:lvlJc w:val="left"/>
      <w:pPr>
        <w:ind w:left="1080" w:hanging="360"/>
      </w:pPr>
      <w:rPr>
        <w:u w:val="none"/>
      </w:rPr>
    </w:lvl>
    <w:lvl w:ilvl="1">
      <w:start w:val="1"/>
      <w:numFmt w:val="decimal"/>
      <w:lvlText w:val="%2"/>
      <w:lvlJc w:val="left"/>
      <w:pPr>
        <w:ind w:left="1800" w:hanging="360"/>
      </w:pPr>
      <w:rPr>
        <w:rFonts w:asciiTheme="minorHAnsi" w:eastAsiaTheme="minorEastAsia" w:hAnsiTheme="minorHAnsi" w:cstheme="minorBidi"/>
        <w:u w:val="none"/>
      </w:rPr>
    </w:lvl>
    <w:lvl w:ilvl="2">
      <w:start w:val="1"/>
      <w:numFmt w:val="decimal"/>
      <w:lvlText w:val="%3"/>
      <w:lvlJc w:val="right"/>
      <w:pPr>
        <w:ind w:left="2520" w:hanging="360"/>
      </w:pPr>
      <w:rPr>
        <w:rFonts w:asciiTheme="minorHAnsi" w:eastAsiaTheme="minorEastAsia" w:hAnsiTheme="minorHAnsi" w:cstheme="minorBidi"/>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2" w15:restartNumberingAfterBreak="0">
    <w:nsid w:val="0D727A57"/>
    <w:multiLevelType w:val="multilevel"/>
    <w:tmpl w:val="5EF699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F81682B"/>
    <w:multiLevelType w:val="hybridMultilevel"/>
    <w:tmpl w:val="2F1E0C44"/>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C1B6CD0"/>
    <w:multiLevelType w:val="multilevel"/>
    <w:tmpl w:val="5668561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4897"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CB91D96"/>
    <w:multiLevelType w:val="hybridMultilevel"/>
    <w:tmpl w:val="AB74F808"/>
    <w:lvl w:ilvl="0" w:tplc="D8A4C26E">
      <w:start w:val="4"/>
      <w:numFmt w:val="decimal"/>
      <w:lvlText w:val="%1"/>
      <w:lvlJc w:val="left"/>
      <w:pPr>
        <w:ind w:left="945" w:hanging="360"/>
      </w:pPr>
      <w:rPr>
        <w:rFonts w:hint="default"/>
        <w:b/>
      </w:rPr>
    </w:lvl>
    <w:lvl w:ilvl="1" w:tplc="04100019" w:tentative="1">
      <w:start w:val="1"/>
      <w:numFmt w:val="lowerLetter"/>
      <w:lvlText w:val="%2."/>
      <w:lvlJc w:val="left"/>
      <w:pPr>
        <w:ind w:left="1665" w:hanging="360"/>
      </w:pPr>
    </w:lvl>
    <w:lvl w:ilvl="2" w:tplc="0410001B" w:tentative="1">
      <w:start w:val="1"/>
      <w:numFmt w:val="lowerRoman"/>
      <w:lvlText w:val="%3."/>
      <w:lvlJc w:val="right"/>
      <w:pPr>
        <w:ind w:left="2385" w:hanging="180"/>
      </w:pPr>
    </w:lvl>
    <w:lvl w:ilvl="3" w:tplc="0410000F" w:tentative="1">
      <w:start w:val="1"/>
      <w:numFmt w:val="decimal"/>
      <w:lvlText w:val="%4."/>
      <w:lvlJc w:val="left"/>
      <w:pPr>
        <w:ind w:left="3105" w:hanging="360"/>
      </w:pPr>
    </w:lvl>
    <w:lvl w:ilvl="4" w:tplc="04100019" w:tentative="1">
      <w:start w:val="1"/>
      <w:numFmt w:val="lowerLetter"/>
      <w:lvlText w:val="%5."/>
      <w:lvlJc w:val="left"/>
      <w:pPr>
        <w:ind w:left="3825" w:hanging="360"/>
      </w:pPr>
    </w:lvl>
    <w:lvl w:ilvl="5" w:tplc="0410001B" w:tentative="1">
      <w:start w:val="1"/>
      <w:numFmt w:val="lowerRoman"/>
      <w:lvlText w:val="%6."/>
      <w:lvlJc w:val="right"/>
      <w:pPr>
        <w:ind w:left="4545" w:hanging="180"/>
      </w:pPr>
    </w:lvl>
    <w:lvl w:ilvl="6" w:tplc="0410000F" w:tentative="1">
      <w:start w:val="1"/>
      <w:numFmt w:val="decimal"/>
      <w:lvlText w:val="%7."/>
      <w:lvlJc w:val="left"/>
      <w:pPr>
        <w:ind w:left="5265" w:hanging="360"/>
      </w:pPr>
    </w:lvl>
    <w:lvl w:ilvl="7" w:tplc="04100019" w:tentative="1">
      <w:start w:val="1"/>
      <w:numFmt w:val="lowerLetter"/>
      <w:lvlText w:val="%8."/>
      <w:lvlJc w:val="left"/>
      <w:pPr>
        <w:ind w:left="5985" w:hanging="360"/>
      </w:pPr>
    </w:lvl>
    <w:lvl w:ilvl="8" w:tplc="0410001B" w:tentative="1">
      <w:start w:val="1"/>
      <w:numFmt w:val="lowerRoman"/>
      <w:lvlText w:val="%9."/>
      <w:lvlJc w:val="right"/>
      <w:pPr>
        <w:ind w:left="6705" w:hanging="180"/>
      </w:pPr>
    </w:lvl>
  </w:abstractNum>
  <w:abstractNum w:abstractNumId="6" w15:restartNumberingAfterBreak="0">
    <w:nsid w:val="1F0C43D3"/>
    <w:multiLevelType w:val="multilevel"/>
    <w:tmpl w:val="5AFA8E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051708D"/>
    <w:multiLevelType w:val="hybridMultilevel"/>
    <w:tmpl w:val="293AFB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BD36EB"/>
    <w:multiLevelType w:val="hybridMultilevel"/>
    <w:tmpl w:val="20F81E8E"/>
    <w:lvl w:ilvl="0" w:tplc="04100019">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9" w15:restartNumberingAfterBreak="0">
    <w:nsid w:val="219E63C3"/>
    <w:multiLevelType w:val="multilevel"/>
    <w:tmpl w:val="10E226F0"/>
    <w:lvl w:ilvl="0">
      <w:start w:val="1"/>
      <w:numFmt w:val="decimal"/>
      <w:lvlText w:val="%1."/>
      <w:lvlJc w:val="left"/>
      <w:pPr>
        <w:ind w:left="720" w:hanging="360"/>
      </w:pPr>
      <w:rPr>
        <w:rFonts w:ascii="Arial" w:eastAsia="Arial" w:hAnsi="Arial" w:cs="Arial"/>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 w15:restartNumberingAfterBreak="0">
    <w:nsid w:val="23BA4390"/>
    <w:multiLevelType w:val="multilevel"/>
    <w:tmpl w:val="5668561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A1A649A"/>
    <w:multiLevelType w:val="multilevel"/>
    <w:tmpl w:val="57AA79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BA22FEE"/>
    <w:multiLevelType w:val="hybridMultilevel"/>
    <w:tmpl w:val="D598E710"/>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2BE40CC5"/>
    <w:multiLevelType w:val="multilevel"/>
    <w:tmpl w:val="6DEA2C28"/>
    <w:lvl w:ilvl="0">
      <w:start w:val="1"/>
      <w:numFmt w:val="decimal"/>
      <w:lvlText w:val="%1."/>
      <w:lvlJc w:val="left"/>
      <w:pPr>
        <w:ind w:left="1080" w:hanging="360"/>
      </w:pPr>
      <w:rPr>
        <w:u w:val="none"/>
      </w:rPr>
    </w:lvl>
    <w:lvl w:ilvl="1">
      <w:start w:val="1"/>
      <w:numFmt w:val="decimal"/>
      <w:lvlText w:val="%2"/>
      <w:lvlJc w:val="left"/>
      <w:pPr>
        <w:ind w:left="1800" w:hanging="360"/>
      </w:pPr>
      <w:rPr>
        <w:rFonts w:asciiTheme="minorHAnsi" w:eastAsiaTheme="minorEastAsia" w:hAnsiTheme="minorHAnsi" w:cstheme="minorBidi"/>
        <w:u w:val="none"/>
      </w:rPr>
    </w:lvl>
    <w:lvl w:ilvl="2">
      <w:start w:val="1"/>
      <w:numFmt w:val="decimal"/>
      <w:lvlText w:val="%3"/>
      <w:lvlJc w:val="right"/>
      <w:pPr>
        <w:ind w:left="2520" w:hanging="360"/>
      </w:pPr>
      <w:rPr>
        <w:rFonts w:asciiTheme="minorHAnsi" w:eastAsiaTheme="minorEastAsia" w:hAnsiTheme="minorHAnsi" w:cstheme="minorBidi"/>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4" w15:restartNumberingAfterBreak="0">
    <w:nsid w:val="301665E3"/>
    <w:multiLevelType w:val="multilevel"/>
    <w:tmpl w:val="5668561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0CA661E"/>
    <w:multiLevelType w:val="multilevel"/>
    <w:tmpl w:val="246E13A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44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13A44CD"/>
    <w:multiLevelType w:val="multilevel"/>
    <w:tmpl w:val="6356413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7" w15:restartNumberingAfterBreak="0">
    <w:nsid w:val="31C46328"/>
    <w:multiLevelType w:val="hybridMultilevel"/>
    <w:tmpl w:val="BDD2D006"/>
    <w:lvl w:ilvl="0" w:tplc="24121922">
      <w:start w:val="1"/>
      <w:numFmt w:val="decimal"/>
      <w:lvlText w:val="%1"/>
      <w:lvlJc w:val="left"/>
      <w:pPr>
        <w:ind w:left="720" w:hanging="360"/>
      </w:pPr>
      <w:rPr>
        <w:rFonts w:hint="default"/>
      </w:rPr>
    </w:lvl>
    <w:lvl w:ilvl="1" w:tplc="04100019">
      <w:start w:val="1"/>
      <w:numFmt w:val="lowerLetter"/>
      <w:lvlText w:val="%2."/>
      <w:lvlJc w:val="left"/>
      <w:pPr>
        <w:ind w:left="1494" w:hanging="360"/>
      </w:pPr>
    </w:lvl>
    <w:lvl w:ilvl="2" w:tplc="22F461EA">
      <w:start w:val="1"/>
      <w:numFmt w:val="lowerLetter"/>
      <w:lvlText w:val="%3."/>
      <w:lvlJc w:val="right"/>
      <w:pPr>
        <w:ind w:left="2160" w:hanging="180"/>
      </w:pPr>
      <w:rPr>
        <w:rFonts w:asciiTheme="minorHAnsi" w:eastAsiaTheme="minorEastAsia" w:hAnsiTheme="minorHAnsi" w:cstheme="minorBidi"/>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5926274"/>
    <w:multiLevelType w:val="multilevel"/>
    <w:tmpl w:val="8A6E48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85F668B"/>
    <w:multiLevelType w:val="hybridMultilevel"/>
    <w:tmpl w:val="754C65C2"/>
    <w:lvl w:ilvl="0" w:tplc="FFFFFFFF">
      <w:start w:val="1"/>
      <w:numFmt w:val="decimal"/>
      <w:lvlText w:val="%1"/>
      <w:lvlJc w:val="left"/>
      <w:pPr>
        <w:ind w:left="927" w:hanging="360"/>
      </w:pPr>
      <w:rPr>
        <w:rFonts w:hint="default"/>
      </w:rPr>
    </w:lvl>
    <w:lvl w:ilvl="1" w:tplc="FFFFFFFF">
      <w:start w:val="1"/>
      <w:numFmt w:val="lowerLetter"/>
      <w:lvlText w:val="%2."/>
      <w:lvlJc w:val="left"/>
      <w:pPr>
        <w:ind w:left="1440" w:hanging="360"/>
      </w:pPr>
    </w:lvl>
    <w:lvl w:ilvl="2" w:tplc="04100019">
      <w:start w:val="1"/>
      <w:numFmt w:val="lowerLetter"/>
      <w:lvlText w:val="%3."/>
      <w:lvlJc w:val="left"/>
      <w:pPr>
        <w:ind w:left="14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B5B61BA"/>
    <w:multiLevelType w:val="multilevel"/>
    <w:tmpl w:val="A9DE40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3A55A51"/>
    <w:multiLevelType w:val="hybridMultilevel"/>
    <w:tmpl w:val="64BE6302"/>
    <w:lvl w:ilvl="0" w:tplc="FFFFFFFF">
      <w:start w:val="1"/>
      <w:numFmt w:val="decimal"/>
      <w:lvlText w:val="%1"/>
      <w:lvlJc w:val="left"/>
      <w:pPr>
        <w:ind w:left="720" w:hanging="360"/>
      </w:pPr>
      <w:rPr>
        <w:rFonts w:hint="default"/>
      </w:rPr>
    </w:lvl>
    <w:lvl w:ilvl="1" w:tplc="FFFFFFFF">
      <w:start w:val="1"/>
      <w:numFmt w:val="lowerLetter"/>
      <w:lvlText w:val="%2."/>
      <w:lvlJc w:val="left"/>
      <w:pPr>
        <w:ind w:left="1494" w:hanging="360"/>
      </w:pPr>
    </w:lvl>
    <w:lvl w:ilvl="2" w:tplc="04100019">
      <w:start w:val="1"/>
      <w:numFmt w:val="lowerLetter"/>
      <w:lvlText w:val="%3."/>
      <w:lvlJc w:val="left"/>
      <w:pPr>
        <w:ind w:left="14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7C5A6D"/>
    <w:multiLevelType w:val="multilevel"/>
    <w:tmpl w:val="87A09C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5EC3005"/>
    <w:multiLevelType w:val="hybridMultilevel"/>
    <w:tmpl w:val="123E5BB6"/>
    <w:lvl w:ilvl="0" w:tplc="B62ADF46">
      <w:numFmt w:val="bullet"/>
      <w:lvlText w:val=""/>
      <w:lvlJc w:val="left"/>
      <w:pPr>
        <w:ind w:left="1080" w:hanging="360"/>
      </w:pPr>
      <w:rPr>
        <w:rFonts w:ascii="Wingdings" w:eastAsia="Arial" w:hAnsi="Wingdings"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4ADE6124"/>
    <w:multiLevelType w:val="multilevel"/>
    <w:tmpl w:val="EF260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B6516E2"/>
    <w:multiLevelType w:val="multilevel"/>
    <w:tmpl w:val="61EE7B66"/>
    <w:lvl w:ilvl="0">
      <w:start w:val="1"/>
      <w:numFmt w:val="decimal"/>
      <w:lvlText w:val="%1."/>
      <w:lvlJc w:val="left"/>
      <w:pPr>
        <w:ind w:left="720" w:hanging="360"/>
      </w:pPr>
      <w:rPr>
        <w:rFonts w:ascii="Arial" w:eastAsia="Arial" w:hAnsi="Arial" w:cs="Arial" w:hint="default"/>
        <w:b w:val="0"/>
        <w:u w:val="none"/>
      </w:rPr>
    </w:lvl>
    <w:lvl w:ilvl="1">
      <w:start w:val="1"/>
      <w:numFmt w:val="lowerLetter"/>
      <w:lvlText w:val="%2."/>
      <w:lvlJc w:val="left"/>
      <w:pPr>
        <w:ind w:left="1494" w:hanging="360"/>
      </w:pPr>
      <w:rPr>
        <w:rFonts w:hint="default"/>
        <w:b w:val="0"/>
        <w:u w:val="none"/>
        <w:lang w:val="it-IT"/>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6" w15:restartNumberingAfterBreak="0">
    <w:nsid w:val="4BD27C13"/>
    <w:multiLevelType w:val="multilevel"/>
    <w:tmpl w:val="5668561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C675CBB"/>
    <w:multiLevelType w:val="multilevel"/>
    <w:tmpl w:val="8A9058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0121F1"/>
    <w:multiLevelType w:val="multilevel"/>
    <w:tmpl w:val="8E5AB01A"/>
    <w:lvl w:ilvl="0">
      <w:start w:val="1"/>
      <w:numFmt w:val="decimal"/>
      <w:lvlText w:val="%1."/>
      <w:lvlJc w:val="left"/>
      <w:pPr>
        <w:ind w:left="720" w:hanging="360"/>
      </w:pPr>
      <w:rPr>
        <w:u w:val="none"/>
      </w:rPr>
    </w:lvl>
    <w:lvl w:ilvl="1">
      <w:start w:val="1"/>
      <w:numFmt w:val="lowerLetter"/>
      <w:lvlText w:val="%2."/>
      <w:lvlJc w:val="left"/>
      <w:pPr>
        <w:ind w:left="1637"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FAB2A09"/>
    <w:multiLevelType w:val="multilevel"/>
    <w:tmpl w:val="C14E4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0A46C83"/>
    <w:multiLevelType w:val="multilevel"/>
    <w:tmpl w:val="5668561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7010828"/>
    <w:multiLevelType w:val="multilevel"/>
    <w:tmpl w:val="3514BC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4667724"/>
    <w:multiLevelType w:val="hybridMultilevel"/>
    <w:tmpl w:val="F942FE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0D4573C"/>
    <w:multiLevelType w:val="multilevel"/>
    <w:tmpl w:val="B62C47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0D60E95"/>
    <w:multiLevelType w:val="hybridMultilevel"/>
    <w:tmpl w:val="3EF6DE02"/>
    <w:lvl w:ilvl="0" w:tplc="6B448CE8">
      <w:start w:val="1"/>
      <w:numFmt w:val="decimal"/>
      <w:lvlText w:val="%1."/>
      <w:lvlJc w:val="left"/>
      <w:pPr>
        <w:ind w:left="720" w:hanging="360"/>
      </w:pPr>
      <w:rPr>
        <w:u w:val="none"/>
      </w:rPr>
    </w:lvl>
    <w:lvl w:ilvl="1" w:tplc="34C48920">
      <w:start w:val="1"/>
      <w:numFmt w:val="lowerLetter"/>
      <w:lvlText w:val="%2."/>
      <w:lvlJc w:val="left"/>
      <w:pPr>
        <w:ind w:left="1440" w:hanging="360"/>
      </w:pPr>
      <w:rPr>
        <w:u w:val="none"/>
      </w:rPr>
    </w:lvl>
    <w:lvl w:ilvl="2" w:tplc="1D9C3452">
      <w:start w:val="1"/>
      <w:numFmt w:val="lowerRoman"/>
      <w:lvlText w:val="%3."/>
      <w:lvlJc w:val="right"/>
      <w:pPr>
        <w:ind w:left="2160" w:hanging="360"/>
      </w:pPr>
      <w:rPr>
        <w:u w:val="none"/>
      </w:rPr>
    </w:lvl>
    <w:lvl w:ilvl="3" w:tplc="9C04ED48">
      <w:start w:val="1"/>
      <w:numFmt w:val="decimal"/>
      <w:lvlText w:val="%4."/>
      <w:lvlJc w:val="left"/>
      <w:pPr>
        <w:ind w:left="2880" w:hanging="360"/>
      </w:pPr>
      <w:rPr>
        <w:u w:val="none"/>
      </w:rPr>
    </w:lvl>
    <w:lvl w:ilvl="4" w:tplc="963CEA7A">
      <w:start w:val="1"/>
      <w:numFmt w:val="lowerLetter"/>
      <w:lvlText w:val="%5."/>
      <w:lvlJc w:val="left"/>
      <w:pPr>
        <w:ind w:left="3600" w:hanging="360"/>
      </w:pPr>
      <w:rPr>
        <w:u w:val="none"/>
      </w:rPr>
    </w:lvl>
    <w:lvl w:ilvl="5" w:tplc="F108630E">
      <w:start w:val="1"/>
      <w:numFmt w:val="lowerRoman"/>
      <w:lvlText w:val="%6."/>
      <w:lvlJc w:val="right"/>
      <w:pPr>
        <w:ind w:left="4320" w:hanging="360"/>
      </w:pPr>
      <w:rPr>
        <w:u w:val="none"/>
      </w:rPr>
    </w:lvl>
    <w:lvl w:ilvl="6" w:tplc="A90E2326">
      <w:start w:val="1"/>
      <w:numFmt w:val="decimal"/>
      <w:lvlText w:val="%7."/>
      <w:lvlJc w:val="left"/>
      <w:pPr>
        <w:ind w:left="5040" w:hanging="360"/>
      </w:pPr>
      <w:rPr>
        <w:u w:val="none"/>
      </w:rPr>
    </w:lvl>
    <w:lvl w:ilvl="7" w:tplc="D074B33A">
      <w:start w:val="1"/>
      <w:numFmt w:val="lowerLetter"/>
      <w:lvlText w:val="%8."/>
      <w:lvlJc w:val="left"/>
      <w:pPr>
        <w:ind w:left="5760" w:hanging="360"/>
      </w:pPr>
      <w:rPr>
        <w:u w:val="none"/>
      </w:rPr>
    </w:lvl>
    <w:lvl w:ilvl="8" w:tplc="38E4FA28">
      <w:start w:val="1"/>
      <w:numFmt w:val="lowerRoman"/>
      <w:lvlText w:val="%9."/>
      <w:lvlJc w:val="right"/>
      <w:pPr>
        <w:ind w:left="6480" w:hanging="360"/>
      </w:pPr>
      <w:rPr>
        <w:u w:val="none"/>
      </w:rPr>
    </w:lvl>
  </w:abstractNum>
  <w:abstractNum w:abstractNumId="35" w15:restartNumberingAfterBreak="0">
    <w:nsid w:val="72FB51FA"/>
    <w:multiLevelType w:val="hybridMultilevel"/>
    <w:tmpl w:val="4DFC2FBA"/>
    <w:lvl w:ilvl="0" w:tplc="F1BECB6C">
      <w:start w:val="1"/>
      <w:numFmt w:val="upperLetter"/>
      <w:lvlText w:val="%1-"/>
      <w:lvlJc w:val="left"/>
      <w:pPr>
        <w:ind w:left="360" w:hanging="360"/>
      </w:pPr>
      <w:rPr>
        <w:rFonts w:hint="default"/>
      </w:rPr>
    </w:lvl>
    <w:lvl w:ilvl="1" w:tplc="6AB661A0">
      <w:start w:val="1"/>
      <w:numFmt w:val="upp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754F2824"/>
    <w:multiLevelType w:val="multilevel"/>
    <w:tmpl w:val="35F683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EDA3600"/>
    <w:multiLevelType w:val="hybridMultilevel"/>
    <w:tmpl w:val="A0520268"/>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495733685">
    <w:abstractNumId w:val="28"/>
  </w:num>
  <w:num w:numId="2" w16cid:durableId="1533959208">
    <w:abstractNumId w:val="22"/>
  </w:num>
  <w:num w:numId="3" w16cid:durableId="2049986361">
    <w:abstractNumId w:val="29"/>
  </w:num>
  <w:num w:numId="4" w16cid:durableId="1154908032">
    <w:abstractNumId w:val="2"/>
  </w:num>
  <w:num w:numId="5" w16cid:durableId="837189497">
    <w:abstractNumId w:val="36"/>
  </w:num>
  <w:num w:numId="6" w16cid:durableId="1460685690">
    <w:abstractNumId w:val="1"/>
  </w:num>
  <w:num w:numId="7" w16cid:durableId="1170873639">
    <w:abstractNumId w:val="20"/>
  </w:num>
  <w:num w:numId="8" w16cid:durableId="1676878267">
    <w:abstractNumId w:val="24"/>
  </w:num>
  <w:num w:numId="9" w16cid:durableId="118764733">
    <w:abstractNumId w:val="31"/>
  </w:num>
  <w:num w:numId="10" w16cid:durableId="1953395435">
    <w:abstractNumId w:val="6"/>
  </w:num>
  <w:num w:numId="11" w16cid:durableId="216596540">
    <w:abstractNumId w:val="18"/>
  </w:num>
  <w:num w:numId="12" w16cid:durableId="1388840109">
    <w:abstractNumId w:val="0"/>
  </w:num>
  <w:num w:numId="13" w16cid:durableId="1694649159">
    <w:abstractNumId w:val="16"/>
  </w:num>
  <w:num w:numId="14" w16cid:durableId="933246167">
    <w:abstractNumId w:val="11"/>
  </w:num>
  <w:num w:numId="15" w16cid:durableId="493226275">
    <w:abstractNumId w:val="34"/>
  </w:num>
  <w:num w:numId="16" w16cid:durableId="1680499912">
    <w:abstractNumId w:val="26"/>
  </w:num>
  <w:num w:numId="17" w16cid:durableId="625427122">
    <w:abstractNumId w:val="33"/>
  </w:num>
  <w:num w:numId="18" w16cid:durableId="852188021">
    <w:abstractNumId w:val="23"/>
  </w:num>
  <w:num w:numId="19" w16cid:durableId="1590195292">
    <w:abstractNumId w:val="27"/>
  </w:num>
  <w:num w:numId="20" w16cid:durableId="138767490">
    <w:abstractNumId w:val="10"/>
  </w:num>
  <w:num w:numId="21" w16cid:durableId="1850949229">
    <w:abstractNumId w:val="30"/>
  </w:num>
  <w:num w:numId="22" w16cid:durableId="107741199">
    <w:abstractNumId w:val="4"/>
  </w:num>
  <w:num w:numId="23" w16cid:durableId="451486964">
    <w:abstractNumId w:val="14"/>
  </w:num>
  <w:num w:numId="24" w16cid:durableId="11338628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1297583">
    <w:abstractNumId w:val="25"/>
  </w:num>
  <w:num w:numId="26" w16cid:durableId="1306086744">
    <w:abstractNumId w:val="7"/>
  </w:num>
  <w:num w:numId="27" w16cid:durableId="1366755325">
    <w:abstractNumId w:val="32"/>
  </w:num>
  <w:num w:numId="28" w16cid:durableId="60836244">
    <w:abstractNumId w:val="37"/>
  </w:num>
  <w:num w:numId="29" w16cid:durableId="348291037">
    <w:abstractNumId w:val="35"/>
  </w:num>
  <w:num w:numId="30" w16cid:durableId="630287928">
    <w:abstractNumId w:val="13"/>
  </w:num>
  <w:num w:numId="31" w16cid:durableId="974409858">
    <w:abstractNumId w:val="15"/>
  </w:num>
  <w:num w:numId="32" w16cid:durableId="1890258506">
    <w:abstractNumId w:val="17"/>
  </w:num>
  <w:num w:numId="33" w16cid:durableId="541478579">
    <w:abstractNumId w:val="19"/>
  </w:num>
  <w:num w:numId="34" w16cid:durableId="1849438614">
    <w:abstractNumId w:val="21"/>
  </w:num>
  <w:num w:numId="35" w16cid:durableId="1593467460">
    <w:abstractNumId w:val="3"/>
  </w:num>
  <w:num w:numId="36" w16cid:durableId="1969310454">
    <w:abstractNumId w:val="12"/>
  </w:num>
  <w:num w:numId="37" w16cid:durableId="868376794">
    <w:abstractNumId w:val="8"/>
  </w:num>
  <w:num w:numId="38" w16cid:durableId="8154951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70E6"/>
    <w:rsid w:val="000321A8"/>
    <w:rsid w:val="00065CB1"/>
    <w:rsid w:val="000759C3"/>
    <w:rsid w:val="00081421"/>
    <w:rsid w:val="000A5F1B"/>
    <w:rsid w:val="000C755D"/>
    <w:rsid w:val="000D1E38"/>
    <w:rsid w:val="00134F1A"/>
    <w:rsid w:val="001412C8"/>
    <w:rsid w:val="00155D4B"/>
    <w:rsid w:val="00155FBF"/>
    <w:rsid w:val="00161411"/>
    <w:rsid w:val="00165F37"/>
    <w:rsid w:val="00176805"/>
    <w:rsid w:val="001A70E6"/>
    <w:rsid w:val="001C2B0D"/>
    <w:rsid w:val="001F03A8"/>
    <w:rsid w:val="00200B23"/>
    <w:rsid w:val="002309D9"/>
    <w:rsid w:val="00284BC3"/>
    <w:rsid w:val="002910AB"/>
    <w:rsid w:val="002C6055"/>
    <w:rsid w:val="002D2702"/>
    <w:rsid w:val="00302809"/>
    <w:rsid w:val="003374D2"/>
    <w:rsid w:val="00346046"/>
    <w:rsid w:val="00346A1A"/>
    <w:rsid w:val="00395BC9"/>
    <w:rsid w:val="003970F6"/>
    <w:rsid w:val="003A6122"/>
    <w:rsid w:val="003B48BD"/>
    <w:rsid w:val="003C06F6"/>
    <w:rsid w:val="003C41BB"/>
    <w:rsid w:val="003E27D0"/>
    <w:rsid w:val="003F4FCC"/>
    <w:rsid w:val="003F7AC3"/>
    <w:rsid w:val="00424059"/>
    <w:rsid w:val="0045295C"/>
    <w:rsid w:val="00453747"/>
    <w:rsid w:val="00462AF8"/>
    <w:rsid w:val="00475367"/>
    <w:rsid w:val="004B088C"/>
    <w:rsid w:val="004E52ED"/>
    <w:rsid w:val="004F2779"/>
    <w:rsid w:val="004F4634"/>
    <w:rsid w:val="00551117"/>
    <w:rsid w:val="005624D0"/>
    <w:rsid w:val="00564182"/>
    <w:rsid w:val="005A6EE8"/>
    <w:rsid w:val="005D04F2"/>
    <w:rsid w:val="005D2446"/>
    <w:rsid w:val="0060039D"/>
    <w:rsid w:val="00600E77"/>
    <w:rsid w:val="00601388"/>
    <w:rsid w:val="00607514"/>
    <w:rsid w:val="0061167B"/>
    <w:rsid w:val="00622957"/>
    <w:rsid w:val="0062601D"/>
    <w:rsid w:val="00631805"/>
    <w:rsid w:val="0067243C"/>
    <w:rsid w:val="006809C6"/>
    <w:rsid w:val="006C669A"/>
    <w:rsid w:val="00710599"/>
    <w:rsid w:val="007124A2"/>
    <w:rsid w:val="007208BE"/>
    <w:rsid w:val="00724955"/>
    <w:rsid w:val="0076467C"/>
    <w:rsid w:val="00777FD9"/>
    <w:rsid w:val="00796396"/>
    <w:rsid w:val="007E01DF"/>
    <w:rsid w:val="00801A26"/>
    <w:rsid w:val="00820470"/>
    <w:rsid w:val="00832EEC"/>
    <w:rsid w:val="00833A01"/>
    <w:rsid w:val="008456D5"/>
    <w:rsid w:val="008B5558"/>
    <w:rsid w:val="008C7275"/>
    <w:rsid w:val="00930A45"/>
    <w:rsid w:val="00942163"/>
    <w:rsid w:val="009630D8"/>
    <w:rsid w:val="009C6E39"/>
    <w:rsid w:val="009D3F06"/>
    <w:rsid w:val="009E0F22"/>
    <w:rsid w:val="00A45CB7"/>
    <w:rsid w:val="00A62AC1"/>
    <w:rsid w:val="00A679F7"/>
    <w:rsid w:val="00A80383"/>
    <w:rsid w:val="00AD696B"/>
    <w:rsid w:val="00B415E3"/>
    <w:rsid w:val="00B54C28"/>
    <w:rsid w:val="00B5569A"/>
    <w:rsid w:val="00B60AED"/>
    <w:rsid w:val="00B641F0"/>
    <w:rsid w:val="00B94AD0"/>
    <w:rsid w:val="00BB6249"/>
    <w:rsid w:val="00BC23F9"/>
    <w:rsid w:val="00BC2BD9"/>
    <w:rsid w:val="00BC6880"/>
    <w:rsid w:val="00BE314B"/>
    <w:rsid w:val="00BE3AF5"/>
    <w:rsid w:val="00BE44FB"/>
    <w:rsid w:val="00C07EC8"/>
    <w:rsid w:val="00C8048B"/>
    <w:rsid w:val="00C80CFB"/>
    <w:rsid w:val="00CB7DF3"/>
    <w:rsid w:val="00CC2157"/>
    <w:rsid w:val="00CC7B71"/>
    <w:rsid w:val="00CD500B"/>
    <w:rsid w:val="00CE7E13"/>
    <w:rsid w:val="00D1070E"/>
    <w:rsid w:val="00D31CB3"/>
    <w:rsid w:val="00D51D23"/>
    <w:rsid w:val="00D570E6"/>
    <w:rsid w:val="00D907AC"/>
    <w:rsid w:val="00DC5DD8"/>
    <w:rsid w:val="00DF83F4"/>
    <w:rsid w:val="00E147B8"/>
    <w:rsid w:val="00E213C5"/>
    <w:rsid w:val="00E4279F"/>
    <w:rsid w:val="00E71F35"/>
    <w:rsid w:val="00E7372A"/>
    <w:rsid w:val="00E9681B"/>
    <w:rsid w:val="00EC29A4"/>
    <w:rsid w:val="00ED6B73"/>
    <w:rsid w:val="00ED7C39"/>
    <w:rsid w:val="00EE2BB8"/>
    <w:rsid w:val="00EE3327"/>
    <w:rsid w:val="00F240D5"/>
    <w:rsid w:val="00F32D3D"/>
    <w:rsid w:val="00F35A75"/>
    <w:rsid w:val="00F469D0"/>
    <w:rsid w:val="00F659C9"/>
    <w:rsid w:val="00F66786"/>
    <w:rsid w:val="00FA0FEE"/>
    <w:rsid w:val="00FA7A50"/>
    <w:rsid w:val="00FD5ECB"/>
    <w:rsid w:val="017F3E85"/>
    <w:rsid w:val="0182FDDB"/>
    <w:rsid w:val="029E3D33"/>
    <w:rsid w:val="031B0EE6"/>
    <w:rsid w:val="0328A700"/>
    <w:rsid w:val="05FF5737"/>
    <w:rsid w:val="063DAC43"/>
    <w:rsid w:val="06FC8FF4"/>
    <w:rsid w:val="074EC578"/>
    <w:rsid w:val="07CD5736"/>
    <w:rsid w:val="086041A9"/>
    <w:rsid w:val="08CDF2B6"/>
    <w:rsid w:val="0B15A52D"/>
    <w:rsid w:val="0BAAF8B1"/>
    <w:rsid w:val="0C22369B"/>
    <w:rsid w:val="0D33B2CC"/>
    <w:rsid w:val="0E6219A8"/>
    <w:rsid w:val="0F5C0B59"/>
    <w:rsid w:val="0FB81FC8"/>
    <w:rsid w:val="109183BE"/>
    <w:rsid w:val="10C812C4"/>
    <w:rsid w:val="115E80B4"/>
    <w:rsid w:val="1220EF0C"/>
    <w:rsid w:val="13A2F450"/>
    <w:rsid w:val="13BCBF6D"/>
    <w:rsid w:val="14962176"/>
    <w:rsid w:val="14EF27C3"/>
    <w:rsid w:val="150286B8"/>
    <w:rsid w:val="170723E4"/>
    <w:rsid w:val="18964FBE"/>
    <w:rsid w:val="192586A4"/>
    <w:rsid w:val="194AE4D1"/>
    <w:rsid w:val="1962902D"/>
    <w:rsid w:val="19E75122"/>
    <w:rsid w:val="1A6795F8"/>
    <w:rsid w:val="1BD7B357"/>
    <w:rsid w:val="1BF28516"/>
    <w:rsid w:val="1CF9CC9E"/>
    <w:rsid w:val="1F64B690"/>
    <w:rsid w:val="208964DE"/>
    <w:rsid w:val="21B732F5"/>
    <w:rsid w:val="21B8DF76"/>
    <w:rsid w:val="21E98D4C"/>
    <w:rsid w:val="22832E13"/>
    <w:rsid w:val="2289E005"/>
    <w:rsid w:val="22B1BD6B"/>
    <w:rsid w:val="2339DAF9"/>
    <w:rsid w:val="23855DAD"/>
    <w:rsid w:val="2465B90F"/>
    <w:rsid w:val="255CD601"/>
    <w:rsid w:val="25BC0AEB"/>
    <w:rsid w:val="265DD016"/>
    <w:rsid w:val="26A0AEE4"/>
    <w:rsid w:val="26D05C05"/>
    <w:rsid w:val="2783C8C4"/>
    <w:rsid w:val="281E2C34"/>
    <w:rsid w:val="289AAFEF"/>
    <w:rsid w:val="2BBCA3C6"/>
    <w:rsid w:val="2CB03AE4"/>
    <w:rsid w:val="2DAF7792"/>
    <w:rsid w:val="2E3A94F6"/>
    <w:rsid w:val="2EABC0C9"/>
    <w:rsid w:val="3065AD2F"/>
    <w:rsid w:val="30F35E39"/>
    <w:rsid w:val="31A596D6"/>
    <w:rsid w:val="32417F2C"/>
    <w:rsid w:val="33871F72"/>
    <w:rsid w:val="3443C1B6"/>
    <w:rsid w:val="3623977F"/>
    <w:rsid w:val="362FD984"/>
    <w:rsid w:val="364D8E8D"/>
    <w:rsid w:val="372B3F2A"/>
    <w:rsid w:val="39827930"/>
    <w:rsid w:val="3A11BD4F"/>
    <w:rsid w:val="3DCBA3A7"/>
    <w:rsid w:val="3E77F4C6"/>
    <w:rsid w:val="3ECF57EA"/>
    <w:rsid w:val="3F5DD4B6"/>
    <w:rsid w:val="418988CB"/>
    <w:rsid w:val="420172DB"/>
    <w:rsid w:val="43FB60DD"/>
    <w:rsid w:val="44F1F19F"/>
    <w:rsid w:val="456624E3"/>
    <w:rsid w:val="468AF7AB"/>
    <w:rsid w:val="47AE1DCE"/>
    <w:rsid w:val="48656C2A"/>
    <w:rsid w:val="489AFF4C"/>
    <w:rsid w:val="498FF96E"/>
    <w:rsid w:val="49927F41"/>
    <w:rsid w:val="49B71D45"/>
    <w:rsid w:val="4B8AFEDF"/>
    <w:rsid w:val="4BD61BF1"/>
    <w:rsid w:val="4C9F3F42"/>
    <w:rsid w:val="4D169088"/>
    <w:rsid w:val="4DB1EB13"/>
    <w:rsid w:val="4DEC5C5C"/>
    <w:rsid w:val="4E5344CE"/>
    <w:rsid w:val="4EBE7AA9"/>
    <w:rsid w:val="4EC29FA1"/>
    <w:rsid w:val="4F0DBCB3"/>
    <w:rsid w:val="4FBA9079"/>
    <w:rsid w:val="50E53507"/>
    <w:rsid w:val="51273849"/>
    <w:rsid w:val="515660DA"/>
    <w:rsid w:val="520D65C0"/>
    <w:rsid w:val="5213031E"/>
    <w:rsid w:val="52736A13"/>
    <w:rsid w:val="52E68161"/>
    <w:rsid w:val="52FAE664"/>
    <w:rsid w:val="530E80C6"/>
    <w:rsid w:val="5333EAAB"/>
    <w:rsid w:val="54737879"/>
    <w:rsid w:val="5629D1FD"/>
    <w:rsid w:val="56A44A71"/>
    <w:rsid w:val="56DECCD6"/>
    <w:rsid w:val="57446DBB"/>
    <w:rsid w:val="57D8CC91"/>
    <w:rsid w:val="58B49EF9"/>
    <w:rsid w:val="58F046EC"/>
    <w:rsid w:val="5BAFA50F"/>
    <w:rsid w:val="60D94975"/>
    <w:rsid w:val="60FF76DA"/>
    <w:rsid w:val="61281344"/>
    <w:rsid w:val="613EEFAA"/>
    <w:rsid w:val="614F2E62"/>
    <w:rsid w:val="6190EB8D"/>
    <w:rsid w:val="61D55D9A"/>
    <w:rsid w:val="62636EC5"/>
    <w:rsid w:val="627519D6"/>
    <w:rsid w:val="62A79E29"/>
    <w:rsid w:val="633790C2"/>
    <w:rsid w:val="63996489"/>
    <w:rsid w:val="6482AA2C"/>
    <w:rsid w:val="6500E7CC"/>
    <w:rsid w:val="6577CD57"/>
    <w:rsid w:val="6651C766"/>
    <w:rsid w:val="66D29A79"/>
    <w:rsid w:val="673F9520"/>
    <w:rsid w:val="69561B4F"/>
    <w:rsid w:val="695A4047"/>
    <w:rsid w:val="6A44DF45"/>
    <w:rsid w:val="6AF1EBB0"/>
    <w:rsid w:val="6BA9007C"/>
    <w:rsid w:val="6C297415"/>
    <w:rsid w:val="6CD2812A"/>
    <w:rsid w:val="6DA27F84"/>
    <w:rsid w:val="6DC8A102"/>
    <w:rsid w:val="6F0B191F"/>
    <w:rsid w:val="6F0C6BAA"/>
    <w:rsid w:val="6F698DF7"/>
    <w:rsid w:val="6FF3CBD5"/>
    <w:rsid w:val="70C172A3"/>
    <w:rsid w:val="725CCB60"/>
    <w:rsid w:val="72606A32"/>
    <w:rsid w:val="738429B8"/>
    <w:rsid w:val="757128C4"/>
    <w:rsid w:val="75D3B2E7"/>
    <w:rsid w:val="7615AB91"/>
    <w:rsid w:val="763EC563"/>
    <w:rsid w:val="7779C528"/>
    <w:rsid w:val="789EEF8E"/>
    <w:rsid w:val="79674808"/>
    <w:rsid w:val="79911452"/>
    <w:rsid w:val="79A6FCD9"/>
    <w:rsid w:val="7A6B7C17"/>
    <w:rsid w:val="7AB42CE7"/>
    <w:rsid w:val="7B0FFD00"/>
    <w:rsid w:val="7C0C12D0"/>
    <w:rsid w:val="7C36BABF"/>
    <w:rsid w:val="7E759763"/>
    <w:rsid w:val="7F67A4D1"/>
    <w:rsid w:val="7FE72D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2CD57A"/>
  <w15:docId w15:val="{503FA914-3678-4DB7-A6B7-1A473173B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6122"/>
  </w:style>
  <w:style w:type="paragraph" w:styleId="Titolo1">
    <w:name w:val="heading 1"/>
    <w:basedOn w:val="Titolo2"/>
    <w:next w:val="Normale"/>
    <w:link w:val="Titolo1Carattere"/>
    <w:uiPriority w:val="9"/>
    <w:qFormat/>
    <w:rsid w:val="00BC2BD9"/>
    <w:pPr>
      <w:spacing w:before="360" w:after="120" w:line="240" w:lineRule="auto"/>
      <w:jc w:val="both"/>
      <w:outlineLvl w:val="0"/>
    </w:pPr>
    <w:rPr>
      <w:lang w:val="it-IT"/>
    </w:rPr>
  </w:style>
  <w:style w:type="paragraph" w:styleId="Titolo2">
    <w:name w:val="heading 2"/>
    <w:basedOn w:val="Normale"/>
    <w:next w:val="Normale"/>
    <w:link w:val="Titolo2Carattere"/>
    <w:uiPriority w:val="9"/>
    <w:unhideWhenUsed/>
    <w:qFormat/>
    <w:rsid w:val="003A6122"/>
    <w:pPr>
      <w:spacing w:before="200" w:after="0"/>
      <w:outlineLvl w:val="1"/>
    </w:pPr>
    <w:rPr>
      <w:rFonts w:asciiTheme="majorHAnsi" w:eastAsiaTheme="majorEastAsia" w:hAnsiTheme="majorHAnsi" w:cstheme="majorBidi"/>
      <w:b/>
      <w:bCs/>
      <w:sz w:val="26"/>
      <w:szCs w:val="26"/>
    </w:rPr>
  </w:style>
  <w:style w:type="paragraph" w:styleId="Titolo3">
    <w:name w:val="heading 3"/>
    <w:basedOn w:val="Normale"/>
    <w:next w:val="Normale"/>
    <w:link w:val="Titolo3Carattere"/>
    <w:uiPriority w:val="9"/>
    <w:unhideWhenUsed/>
    <w:qFormat/>
    <w:rsid w:val="003A6122"/>
    <w:pPr>
      <w:spacing w:before="200" w:after="0" w:line="271" w:lineRule="auto"/>
      <w:outlineLvl w:val="2"/>
    </w:pPr>
    <w:rPr>
      <w:rFonts w:asciiTheme="majorHAnsi" w:eastAsiaTheme="majorEastAsia" w:hAnsiTheme="majorHAnsi" w:cstheme="majorBidi"/>
      <w:b/>
      <w:bCs/>
    </w:rPr>
  </w:style>
  <w:style w:type="paragraph" w:styleId="Titolo4">
    <w:name w:val="heading 4"/>
    <w:basedOn w:val="Normale"/>
    <w:next w:val="Normale"/>
    <w:link w:val="Titolo4Carattere"/>
    <w:uiPriority w:val="9"/>
    <w:unhideWhenUsed/>
    <w:qFormat/>
    <w:rsid w:val="003A6122"/>
    <w:pPr>
      <w:spacing w:before="200" w:after="0"/>
      <w:outlineLvl w:val="3"/>
    </w:pPr>
    <w:rPr>
      <w:rFonts w:asciiTheme="majorHAnsi" w:eastAsiaTheme="majorEastAsia" w:hAnsiTheme="majorHAnsi" w:cstheme="majorBidi"/>
      <w:b/>
      <w:bCs/>
      <w:i/>
      <w:iCs/>
    </w:rPr>
  </w:style>
  <w:style w:type="paragraph" w:styleId="Titolo5">
    <w:name w:val="heading 5"/>
    <w:basedOn w:val="Normale"/>
    <w:next w:val="Normale"/>
    <w:link w:val="Titolo5Carattere"/>
    <w:uiPriority w:val="9"/>
    <w:unhideWhenUsed/>
    <w:qFormat/>
    <w:rsid w:val="003A6122"/>
    <w:pPr>
      <w:spacing w:before="200" w:after="0"/>
      <w:outlineLvl w:val="4"/>
    </w:pPr>
    <w:rPr>
      <w:rFonts w:asciiTheme="majorHAnsi" w:eastAsiaTheme="majorEastAsia" w:hAnsiTheme="majorHAnsi" w:cstheme="majorBidi"/>
      <w:b/>
      <w:bCs/>
      <w:color w:val="7F7F7F" w:themeColor="text1" w:themeTint="80"/>
    </w:rPr>
  </w:style>
  <w:style w:type="paragraph" w:styleId="Titolo6">
    <w:name w:val="heading 6"/>
    <w:basedOn w:val="Normale"/>
    <w:next w:val="Normale"/>
    <w:link w:val="Titolo6Carattere"/>
    <w:uiPriority w:val="9"/>
    <w:unhideWhenUsed/>
    <w:qFormat/>
    <w:rsid w:val="003A6122"/>
    <w:pPr>
      <w:spacing w:after="0" w:line="271" w:lineRule="auto"/>
      <w:outlineLvl w:val="5"/>
    </w:pPr>
    <w:rPr>
      <w:rFonts w:asciiTheme="majorHAnsi" w:eastAsiaTheme="majorEastAsia" w:hAnsiTheme="majorHAnsi" w:cstheme="majorBidi"/>
      <w:b/>
      <w:bCs/>
      <w:i/>
      <w:iCs/>
      <w:color w:val="7F7F7F" w:themeColor="text1" w:themeTint="80"/>
    </w:rPr>
  </w:style>
  <w:style w:type="paragraph" w:styleId="Titolo7">
    <w:name w:val="heading 7"/>
    <w:basedOn w:val="Normale"/>
    <w:next w:val="Normale"/>
    <w:link w:val="Titolo7Carattere"/>
    <w:uiPriority w:val="9"/>
    <w:unhideWhenUsed/>
    <w:qFormat/>
    <w:rsid w:val="003A6122"/>
    <w:pPr>
      <w:spacing w:after="0"/>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
    <w:unhideWhenUsed/>
    <w:qFormat/>
    <w:rsid w:val="003A6122"/>
    <w:pPr>
      <w:spacing w:after="0"/>
      <w:outlineLvl w:val="7"/>
    </w:pPr>
    <w:rPr>
      <w:rFonts w:asciiTheme="majorHAnsi" w:eastAsiaTheme="majorEastAsia" w:hAnsiTheme="majorHAnsi" w:cstheme="majorBidi"/>
      <w:sz w:val="20"/>
      <w:szCs w:val="20"/>
    </w:rPr>
  </w:style>
  <w:style w:type="paragraph" w:styleId="Titolo9">
    <w:name w:val="heading 9"/>
    <w:basedOn w:val="Normale"/>
    <w:next w:val="Normale"/>
    <w:link w:val="Titolo9Carattere"/>
    <w:uiPriority w:val="9"/>
    <w:semiHidden/>
    <w:unhideWhenUsed/>
    <w:qFormat/>
    <w:rsid w:val="003A6122"/>
    <w:pPr>
      <w:spacing w:after="0"/>
      <w:outlineLvl w:val="8"/>
    </w:pPr>
    <w:rPr>
      <w:rFonts w:asciiTheme="majorHAnsi" w:eastAsiaTheme="majorEastAsia" w:hAnsiTheme="majorHAnsi" w:cstheme="majorBidi"/>
      <w:i/>
      <w:iCs/>
      <w:spacing w:val="5"/>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3A612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paragraph" w:styleId="Sottotitolo">
    <w:name w:val="Subtitle"/>
    <w:basedOn w:val="Normale"/>
    <w:next w:val="Normale"/>
    <w:link w:val="SottotitoloCarattere"/>
    <w:uiPriority w:val="11"/>
    <w:qFormat/>
    <w:rsid w:val="003A6122"/>
    <w:pPr>
      <w:spacing w:after="600"/>
    </w:pPr>
    <w:rPr>
      <w:rFonts w:asciiTheme="majorHAnsi" w:eastAsiaTheme="majorEastAsia" w:hAnsiTheme="majorHAnsi" w:cstheme="majorBidi"/>
      <w:i/>
      <w:iCs/>
      <w:spacing w:val="13"/>
      <w:sz w:val="24"/>
      <w:szCs w:val="24"/>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3F7AC3"/>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7AC3"/>
    <w:rPr>
      <w:rFonts w:ascii="Tahoma" w:hAnsi="Tahoma" w:cs="Tahoma"/>
      <w:sz w:val="16"/>
      <w:szCs w:val="16"/>
    </w:rPr>
  </w:style>
  <w:style w:type="paragraph" w:styleId="Paragrafoelenco">
    <w:name w:val="List Paragraph"/>
    <w:basedOn w:val="Normale"/>
    <w:uiPriority w:val="34"/>
    <w:qFormat/>
    <w:rsid w:val="003A6122"/>
    <w:pPr>
      <w:ind w:left="720"/>
      <w:contextualSpacing/>
    </w:pPr>
  </w:style>
  <w:style w:type="paragraph" w:styleId="Titolosommario">
    <w:name w:val="TOC Heading"/>
    <w:basedOn w:val="Titolo1"/>
    <w:next w:val="Normale"/>
    <w:uiPriority w:val="39"/>
    <w:unhideWhenUsed/>
    <w:qFormat/>
    <w:rsid w:val="003A6122"/>
    <w:pPr>
      <w:outlineLvl w:val="9"/>
    </w:pPr>
    <w:rPr>
      <w:lang w:bidi="en-US"/>
    </w:rPr>
  </w:style>
  <w:style w:type="paragraph" w:styleId="Sommario2">
    <w:name w:val="toc 2"/>
    <w:basedOn w:val="Normale"/>
    <w:next w:val="Normale"/>
    <w:autoRedefine/>
    <w:uiPriority w:val="39"/>
    <w:unhideWhenUsed/>
    <w:rsid w:val="00600E77"/>
    <w:pPr>
      <w:spacing w:after="100"/>
      <w:ind w:left="220"/>
    </w:pPr>
  </w:style>
  <w:style w:type="character" w:styleId="Collegamentoipertestuale">
    <w:name w:val="Hyperlink"/>
    <w:basedOn w:val="Carpredefinitoparagrafo"/>
    <w:uiPriority w:val="99"/>
    <w:unhideWhenUsed/>
    <w:rsid w:val="00600E77"/>
    <w:rPr>
      <w:color w:val="0000FF" w:themeColor="hyperlink"/>
      <w:u w:val="single"/>
    </w:rPr>
  </w:style>
  <w:style w:type="paragraph" w:styleId="Sommario1">
    <w:name w:val="toc 1"/>
    <w:basedOn w:val="Normale"/>
    <w:next w:val="Normale"/>
    <w:autoRedefine/>
    <w:uiPriority w:val="39"/>
    <w:unhideWhenUsed/>
    <w:rsid w:val="001412C8"/>
    <w:pPr>
      <w:spacing w:after="100"/>
    </w:pPr>
    <w:rPr>
      <w:lang w:val="it-IT"/>
    </w:rPr>
  </w:style>
  <w:style w:type="paragraph" w:styleId="Sommario3">
    <w:name w:val="toc 3"/>
    <w:basedOn w:val="Normale"/>
    <w:next w:val="Normale"/>
    <w:autoRedefine/>
    <w:uiPriority w:val="39"/>
    <w:semiHidden/>
    <w:unhideWhenUsed/>
    <w:rsid w:val="001412C8"/>
    <w:pPr>
      <w:spacing w:after="100"/>
      <w:ind w:left="440"/>
    </w:pPr>
    <w:rPr>
      <w:lang w:val="it-IT"/>
    </w:rPr>
  </w:style>
  <w:style w:type="character" w:customStyle="1" w:styleId="Titolo7Carattere">
    <w:name w:val="Titolo 7 Carattere"/>
    <w:basedOn w:val="Carpredefinitoparagrafo"/>
    <w:link w:val="Titolo7"/>
    <w:uiPriority w:val="9"/>
    <w:rsid w:val="003A6122"/>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rsid w:val="003A6122"/>
    <w:rPr>
      <w:rFonts w:asciiTheme="majorHAnsi" w:eastAsiaTheme="majorEastAsia" w:hAnsiTheme="majorHAnsi" w:cstheme="majorBidi"/>
      <w:sz w:val="20"/>
      <w:szCs w:val="20"/>
    </w:rPr>
  </w:style>
  <w:style w:type="character" w:customStyle="1" w:styleId="Titolo1Carattere">
    <w:name w:val="Titolo 1 Carattere"/>
    <w:basedOn w:val="Carpredefinitoparagrafo"/>
    <w:link w:val="Titolo1"/>
    <w:uiPriority w:val="9"/>
    <w:rsid w:val="00BC2BD9"/>
    <w:rPr>
      <w:rFonts w:asciiTheme="majorHAnsi" w:eastAsiaTheme="majorEastAsia" w:hAnsiTheme="majorHAnsi" w:cstheme="majorBidi"/>
      <w:b/>
      <w:bCs/>
      <w:sz w:val="26"/>
      <w:szCs w:val="26"/>
      <w:lang w:val="it-IT"/>
    </w:rPr>
  </w:style>
  <w:style w:type="character" w:customStyle="1" w:styleId="Titolo2Carattere">
    <w:name w:val="Titolo 2 Carattere"/>
    <w:basedOn w:val="Carpredefinitoparagrafo"/>
    <w:link w:val="Titolo2"/>
    <w:uiPriority w:val="9"/>
    <w:rsid w:val="003A6122"/>
    <w:rPr>
      <w:rFonts w:asciiTheme="majorHAnsi" w:eastAsiaTheme="majorEastAsia" w:hAnsiTheme="majorHAnsi" w:cstheme="majorBidi"/>
      <w:b/>
      <w:bCs/>
      <w:sz w:val="26"/>
      <w:szCs w:val="26"/>
    </w:rPr>
  </w:style>
  <w:style w:type="character" w:customStyle="1" w:styleId="Titolo3Carattere">
    <w:name w:val="Titolo 3 Carattere"/>
    <w:basedOn w:val="Carpredefinitoparagrafo"/>
    <w:link w:val="Titolo3"/>
    <w:uiPriority w:val="9"/>
    <w:rsid w:val="003A6122"/>
    <w:rPr>
      <w:rFonts w:asciiTheme="majorHAnsi" w:eastAsiaTheme="majorEastAsia" w:hAnsiTheme="majorHAnsi" w:cstheme="majorBidi"/>
      <w:b/>
      <w:bCs/>
    </w:rPr>
  </w:style>
  <w:style w:type="character" w:customStyle="1" w:styleId="Titolo4Carattere">
    <w:name w:val="Titolo 4 Carattere"/>
    <w:basedOn w:val="Carpredefinitoparagrafo"/>
    <w:link w:val="Titolo4"/>
    <w:uiPriority w:val="9"/>
    <w:rsid w:val="003A6122"/>
    <w:rPr>
      <w:rFonts w:asciiTheme="majorHAnsi" w:eastAsiaTheme="majorEastAsia" w:hAnsiTheme="majorHAnsi" w:cstheme="majorBidi"/>
      <w:b/>
      <w:bCs/>
      <w:i/>
      <w:iCs/>
    </w:rPr>
  </w:style>
  <w:style w:type="character" w:customStyle="1" w:styleId="Titolo5Carattere">
    <w:name w:val="Titolo 5 Carattere"/>
    <w:basedOn w:val="Carpredefinitoparagrafo"/>
    <w:link w:val="Titolo5"/>
    <w:uiPriority w:val="9"/>
    <w:rsid w:val="003A6122"/>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3A6122"/>
    <w:rPr>
      <w:rFonts w:asciiTheme="majorHAnsi" w:eastAsiaTheme="majorEastAsia" w:hAnsiTheme="majorHAnsi" w:cstheme="majorBidi"/>
      <w:b/>
      <w:bCs/>
      <w:i/>
      <w:iCs/>
      <w:color w:val="7F7F7F" w:themeColor="text1" w:themeTint="80"/>
    </w:rPr>
  </w:style>
  <w:style w:type="character" w:customStyle="1" w:styleId="Titolo9Carattere">
    <w:name w:val="Titolo 9 Carattere"/>
    <w:basedOn w:val="Carpredefinitoparagrafo"/>
    <w:link w:val="Titolo9"/>
    <w:uiPriority w:val="9"/>
    <w:semiHidden/>
    <w:rsid w:val="003A6122"/>
    <w:rPr>
      <w:rFonts w:asciiTheme="majorHAnsi" w:eastAsiaTheme="majorEastAsia" w:hAnsiTheme="majorHAnsi" w:cstheme="majorBidi"/>
      <w:i/>
      <w:iCs/>
      <w:spacing w:val="5"/>
      <w:sz w:val="20"/>
      <w:szCs w:val="20"/>
    </w:rPr>
  </w:style>
  <w:style w:type="paragraph" w:styleId="Didascalia">
    <w:name w:val="caption"/>
    <w:basedOn w:val="Normale"/>
    <w:next w:val="Normale"/>
    <w:uiPriority w:val="35"/>
    <w:semiHidden/>
    <w:unhideWhenUsed/>
    <w:rsid w:val="001412C8"/>
    <w:rPr>
      <w:caps/>
      <w:spacing w:val="10"/>
      <w:sz w:val="18"/>
      <w:szCs w:val="18"/>
    </w:rPr>
  </w:style>
  <w:style w:type="character" w:customStyle="1" w:styleId="TitoloCarattere">
    <w:name w:val="Titolo Carattere"/>
    <w:basedOn w:val="Carpredefinitoparagrafo"/>
    <w:link w:val="Titolo"/>
    <w:uiPriority w:val="10"/>
    <w:rsid w:val="003A6122"/>
    <w:rPr>
      <w:rFonts w:asciiTheme="majorHAnsi" w:eastAsiaTheme="majorEastAsia" w:hAnsiTheme="majorHAnsi" w:cstheme="majorBidi"/>
      <w:spacing w:val="5"/>
      <w:sz w:val="52"/>
      <w:szCs w:val="52"/>
    </w:rPr>
  </w:style>
  <w:style w:type="character" w:customStyle="1" w:styleId="SottotitoloCarattere">
    <w:name w:val="Sottotitolo Carattere"/>
    <w:basedOn w:val="Carpredefinitoparagrafo"/>
    <w:link w:val="Sottotitolo"/>
    <w:uiPriority w:val="11"/>
    <w:rsid w:val="003A6122"/>
    <w:rPr>
      <w:rFonts w:asciiTheme="majorHAnsi" w:eastAsiaTheme="majorEastAsia" w:hAnsiTheme="majorHAnsi" w:cstheme="majorBidi"/>
      <w:i/>
      <w:iCs/>
      <w:spacing w:val="13"/>
      <w:sz w:val="24"/>
      <w:szCs w:val="24"/>
    </w:rPr>
  </w:style>
  <w:style w:type="character" w:styleId="Enfasigrassetto">
    <w:name w:val="Strong"/>
    <w:uiPriority w:val="22"/>
    <w:qFormat/>
    <w:rsid w:val="003A6122"/>
    <w:rPr>
      <w:b/>
      <w:bCs/>
    </w:rPr>
  </w:style>
  <w:style w:type="character" w:styleId="Enfasicorsivo">
    <w:name w:val="Emphasis"/>
    <w:uiPriority w:val="20"/>
    <w:qFormat/>
    <w:rsid w:val="003A6122"/>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3A6122"/>
    <w:pPr>
      <w:spacing w:after="0" w:line="240" w:lineRule="auto"/>
    </w:pPr>
  </w:style>
  <w:style w:type="character" w:customStyle="1" w:styleId="NessunaspaziaturaCarattere">
    <w:name w:val="Nessuna spaziatura Carattere"/>
    <w:basedOn w:val="Carpredefinitoparagrafo"/>
    <w:link w:val="Nessunaspaziatura"/>
    <w:uiPriority w:val="1"/>
    <w:rsid w:val="001412C8"/>
  </w:style>
  <w:style w:type="paragraph" w:styleId="Citazione">
    <w:name w:val="Quote"/>
    <w:basedOn w:val="Normale"/>
    <w:next w:val="Normale"/>
    <w:link w:val="CitazioneCarattere"/>
    <w:uiPriority w:val="29"/>
    <w:qFormat/>
    <w:rsid w:val="003A6122"/>
    <w:pPr>
      <w:spacing w:before="200" w:after="0"/>
      <w:ind w:left="360" w:right="360"/>
    </w:pPr>
    <w:rPr>
      <w:i/>
      <w:iCs/>
    </w:rPr>
  </w:style>
  <w:style w:type="character" w:customStyle="1" w:styleId="CitazioneCarattere">
    <w:name w:val="Citazione Carattere"/>
    <w:basedOn w:val="Carpredefinitoparagrafo"/>
    <w:link w:val="Citazione"/>
    <w:uiPriority w:val="29"/>
    <w:rsid w:val="003A6122"/>
    <w:rPr>
      <w:i/>
      <w:iCs/>
    </w:rPr>
  </w:style>
  <w:style w:type="paragraph" w:styleId="Citazioneintensa">
    <w:name w:val="Intense Quote"/>
    <w:basedOn w:val="Normale"/>
    <w:next w:val="Normale"/>
    <w:link w:val="CitazioneintensaCarattere"/>
    <w:uiPriority w:val="30"/>
    <w:qFormat/>
    <w:rsid w:val="003A6122"/>
    <w:pPr>
      <w:pBdr>
        <w:bottom w:val="single" w:sz="4" w:space="1" w:color="auto"/>
      </w:pBdr>
      <w:spacing w:before="200" w:after="280"/>
      <w:ind w:left="1008" w:right="1152"/>
      <w:jc w:val="both"/>
    </w:pPr>
    <w:rPr>
      <w:b/>
      <w:bCs/>
      <w:i/>
      <w:iCs/>
    </w:rPr>
  </w:style>
  <w:style w:type="character" w:customStyle="1" w:styleId="CitazioneintensaCarattere">
    <w:name w:val="Citazione intensa Carattere"/>
    <w:basedOn w:val="Carpredefinitoparagrafo"/>
    <w:link w:val="Citazioneintensa"/>
    <w:uiPriority w:val="30"/>
    <w:rsid w:val="003A6122"/>
    <w:rPr>
      <w:b/>
      <w:bCs/>
      <w:i/>
      <w:iCs/>
    </w:rPr>
  </w:style>
  <w:style w:type="character" w:styleId="Enfasidelicata">
    <w:name w:val="Subtle Emphasis"/>
    <w:uiPriority w:val="19"/>
    <w:qFormat/>
    <w:rsid w:val="003A6122"/>
    <w:rPr>
      <w:i/>
      <w:iCs/>
    </w:rPr>
  </w:style>
  <w:style w:type="character" w:styleId="Enfasiintensa">
    <w:name w:val="Intense Emphasis"/>
    <w:uiPriority w:val="21"/>
    <w:qFormat/>
    <w:rsid w:val="003A6122"/>
    <w:rPr>
      <w:b/>
      <w:bCs/>
    </w:rPr>
  </w:style>
  <w:style w:type="character" w:styleId="Riferimentodelicato">
    <w:name w:val="Subtle Reference"/>
    <w:uiPriority w:val="31"/>
    <w:qFormat/>
    <w:rsid w:val="003A6122"/>
    <w:rPr>
      <w:smallCaps/>
    </w:rPr>
  </w:style>
  <w:style w:type="character" w:styleId="Riferimentointenso">
    <w:name w:val="Intense Reference"/>
    <w:uiPriority w:val="32"/>
    <w:qFormat/>
    <w:rsid w:val="003A6122"/>
    <w:rPr>
      <w:smallCaps/>
      <w:spacing w:val="5"/>
      <w:u w:val="single"/>
    </w:rPr>
  </w:style>
  <w:style w:type="character" w:styleId="Titolodellibro">
    <w:name w:val="Book Title"/>
    <w:uiPriority w:val="33"/>
    <w:qFormat/>
    <w:rsid w:val="003A6122"/>
    <w:rPr>
      <w:i/>
      <w:iCs/>
      <w:smallCaps/>
      <w:spacing w:val="5"/>
    </w:rPr>
  </w:style>
  <w:style w:type="paragraph" w:styleId="Intestazione">
    <w:name w:val="header"/>
    <w:basedOn w:val="Normale"/>
    <w:link w:val="IntestazioneCarattere"/>
    <w:uiPriority w:val="99"/>
    <w:unhideWhenUsed/>
    <w:rsid w:val="00CD50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D500B"/>
  </w:style>
  <w:style w:type="paragraph" w:styleId="Pidipagina">
    <w:name w:val="footer"/>
    <w:basedOn w:val="Normale"/>
    <w:link w:val="PidipaginaCarattere"/>
    <w:uiPriority w:val="99"/>
    <w:unhideWhenUsed/>
    <w:rsid w:val="00CD50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D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91255">
      <w:bodyDiv w:val="1"/>
      <w:marLeft w:val="0"/>
      <w:marRight w:val="0"/>
      <w:marTop w:val="0"/>
      <w:marBottom w:val="0"/>
      <w:divBdr>
        <w:top w:val="none" w:sz="0" w:space="0" w:color="auto"/>
        <w:left w:val="none" w:sz="0" w:space="0" w:color="auto"/>
        <w:bottom w:val="none" w:sz="0" w:space="0" w:color="auto"/>
        <w:right w:val="none" w:sz="0" w:space="0" w:color="auto"/>
      </w:divBdr>
    </w:div>
    <w:div w:id="359859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55709-7F30-4DDB-BCFA-C03A31ACB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2342</Words>
  <Characters>13353</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Baldini</dc:creator>
  <cp:lastModifiedBy>Alessandro Braida</cp:lastModifiedBy>
  <cp:revision>2</cp:revision>
  <cp:lastPrinted>2024-02-01T10:33:00Z</cp:lastPrinted>
  <dcterms:created xsi:type="dcterms:W3CDTF">2024-03-23T16:23:00Z</dcterms:created>
  <dcterms:modified xsi:type="dcterms:W3CDTF">2024-03-23T16:23:00Z</dcterms:modified>
</cp:coreProperties>
</file>